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BF" w:rsidRDefault="00231FAB" w:rsidP="00EE307B">
      <w:pPr>
        <w:spacing w:after="120" w:line="360" w:lineRule="auto"/>
        <w:jc w:val="center"/>
        <w:rPr>
          <w:rFonts w:ascii="Times New Roman" w:hAnsi="Times New Roman" w:cs="Times New Roman"/>
          <w:b/>
          <w:sz w:val="26"/>
          <w:szCs w:val="26"/>
        </w:rPr>
      </w:pPr>
      <w:r>
        <w:rPr>
          <w:rFonts w:ascii="Times New Roman" w:hAnsi="Times New Roman" w:cs="Times New Roman"/>
          <w:b/>
          <w:sz w:val="26"/>
          <w:szCs w:val="26"/>
        </w:rPr>
        <w:t>NHỮNG KHÓ KHĂN TRONG QUÁ TRÌNH</w:t>
      </w:r>
      <w:r w:rsidR="00624DE7" w:rsidRPr="003F261C">
        <w:rPr>
          <w:rFonts w:ascii="Times New Roman" w:hAnsi="Times New Roman" w:cs="Times New Roman"/>
          <w:b/>
          <w:sz w:val="26"/>
          <w:szCs w:val="26"/>
        </w:rPr>
        <w:t xml:space="preserve"> NGHIÊN CỨU KHOA HỌC </w:t>
      </w:r>
      <w:r>
        <w:rPr>
          <w:rFonts w:ascii="Times New Roman" w:hAnsi="Times New Roman" w:cs="Times New Roman"/>
          <w:b/>
          <w:sz w:val="26"/>
          <w:szCs w:val="26"/>
        </w:rPr>
        <w:t xml:space="preserve">CỦA </w:t>
      </w:r>
      <w:r w:rsidR="00624DE7" w:rsidRPr="003F261C">
        <w:rPr>
          <w:rFonts w:ascii="Times New Roman" w:hAnsi="Times New Roman" w:cs="Times New Roman"/>
          <w:b/>
          <w:sz w:val="26"/>
          <w:szCs w:val="26"/>
        </w:rPr>
        <w:t xml:space="preserve">SINH VIÊN NGÀNH </w:t>
      </w:r>
      <w:r w:rsidR="00E33B41">
        <w:rPr>
          <w:rFonts w:ascii="Times New Roman" w:hAnsi="Times New Roman" w:cs="Times New Roman"/>
          <w:b/>
          <w:sz w:val="26"/>
          <w:szCs w:val="26"/>
        </w:rPr>
        <w:t>ĐÔNG PHƯƠNG HỌC</w:t>
      </w:r>
      <w:r w:rsidR="00624DE7" w:rsidRPr="003F261C">
        <w:rPr>
          <w:rFonts w:ascii="Times New Roman" w:hAnsi="Times New Roman" w:cs="Times New Roman"/>
          <w:b/>
          <w:sz w:val="26"/>
          <w:szCs w:val="26"/>
        </w:rPr>
        <w:t xml:space="preserve"> (</w:t>
      </w:r>
      <w:r w:rsidR="00E33B41">
        <w:rPr>
          <w:rFonts w:ascii="Times New Roman" w:hAnsi="Times New Roman" w:cs="Times New Roman"/>
          <w:b/>
          <w:sz w:val="26"/>
          <w:szCs w:val="26"/>
        </w:rPr>
        <w:t>NHẬT BẢN HỌC</w:t>
      </w:r>
      <w:r w:rsidR="00624DE7" w:rsidRPr="003F261C">
        <w:rPr>
          <w:rFonts w:ascii="Times New Roman" w:hAnsi="Times New Roman" w:cs="Times New Roman"/>
          <w:b/>
          <w:sz w:val="26"/>
          <w:szCs w:val="26"/>
        </w:rPr>
        <w:t xml:space="preserve">) VÀ MỘT SỐ KIẾN NGHỊ </w:t>
      </w:r>
      <w:r w:rsidR="000838F4">
        <w:rPr>
          <w:rFonts w:ascii="Times New Roman" w:hAnsi="Times New Roman" w:cs="Times New Roman"/>
          <w:b/>
          <w:sz w:val="26"/>
          <w:szCs w:val="26"/>
        </w:rPr>
        <w:t>CƠ BẢN</w:t>
      </w:r>
    </w:p>
    <w:p w:rsidR="00201EEF" w:rsidRPr="003F261C" w:rsidRDefault="00201EEF" w:rsidP="00201EEF">
      <w:pPr>
        <w:spacing w:after="120" w:line="360" w:lineRule="auto"/>
        <w:jc w:val="right"/>
        <w:rPr>
          <w:rFonts w:ascii="Times New Roman" w:hAnsi="Times New Roman" w:cs="Times New Roman"/>
          <w:b/>
          <w:sz w:val="26"/>
          <w:szCs w:val="26"/>
        </w:rPr>
      </w:pPr>
      <w:r>
        <w:rPr>
          <w:rFonts w:ascii="Times New Roman" w:hAnsi="Times New Roman" w:cs="Times New Roman"/>
          <w:b/>
          <w:sz w:val="26"/>
          <w:szCs w:val="26"/>
        </w:rPr>
        <w:t>Nguyễn Thị Huyền Trân</w:t>
      </w:r>
      <w:r w:rsidR="009C211F">
        <w:rPr>
          <w:rFonts w:ascii="Times New Roman" w:hAnsi="Times New Roman" w:cs="Times New Roman"/>
          <w:b/>
          <w:sz w:val="26"/>
          <w:szCs w:val="26"/>
        </w:rPr>
        <w:t xml:space="preserve"> (</w:t>
      </w:r>
      <w:r>
        <w:rPr>
          <w:rStyle w:val="FootnoteReference"/>
          <w:rFonts w:ascii="Times New Roman" w:hAnsi="Times New Roman" w:cs="Times New Roman"/>
          <w:b/>
          <w:sz w:val="26"/>
          <w:szCs w:val="26"/>
        </w:rPr>
        <w:footnoteReference w:id="2"/>
      </w:r>
      <w:r w:rsidR="009C211F">
        <w:rPr>
          <w:rFonts w:ascii="Times New Roman" w:hAnsi="Times New Roman" w:cs="Times New Roman"/>
          <w:b/>
          <w:sz w:val="26"/>
          <w:szCs w:val="26"/>
        </w:rPr>
        <w:t>)</w:t>
      </w:r>
    </w:p>
    <w:p w:rsidR="00474765" w:rsidRPr="00CD2DBF" w:rsidRDefault="00894D99" w:rsidP="00EE307B">
      <w:pPr>
        <w:pStyle w:val="ListParagraph"/>
        <w:numPr>
          <w:ilvl w:val="0"/>
          <w:numId w:val="2"/>
        </w:numPr>
        <w:spacing w:after="120" w:line="360" w:lineRule="auto"/>
        <w:ind w:firstLine="426"/>
        <w:contextualSpacing w:val="0"/>
        <w:jc w:val="both"/>
        <w:rPr>
          <w:rFonts w:ascii="Times New Roman" w:hAnsi="Times New Roman" w:cs="Times New Roman"/>
          <w:b/>
          <w:sz w:val="26"/>
          <w:szCs w:val="26"/>
        </w:rPr>
      </w:pPr>
      <w:r>
        <w:rPr>
          <w:rFonts w:ascii="Times New Roman" w:hAnsi="Times New Roman" w:cs="Times New Roman"/>
          <w:b/>
          <w:sz w:val="26"/>
          <w:szCs w:val="26"/>
        </w:rPr>
        <w:t>Đặt vấn đề</w:t>
      </w:r>
    </w:p>
    <w:p w:rsidR="000838F4" w:rsidRDefault="001C061B" w:rsidP="000838F4">
      <w:pPr>
        <w:spacing w:after="120" w:line="360" w:lineRule="auto"/>
        <w:ind w:firstLine="426"/>
        <w:jc w:val="both"/>
        <w:rPr>
          <w:rFonts w:ascii="Times New Roman" w:hAnsi="Times New Roman" w:cs="Times New Roman"/>
          <w:sz w:val="26"/>
          <w:szCs w:val="26"/>
        </w:rPr>
      </w:pPr>
      <w:r w:rsidRPr="003046A6">
        <w:rPr>
          <w:rFonts w:ascii="Times New Roman" w:hAnsi="Times New Roman" w:cs="Times New Roman"/>
          <w:sz w:val="26"/>
          <w:szCs w:val="26"/>
        </w:rPr>
        <w:t xml:space="preserve">Trước những </w:t>
      </w:r>
      <w:r w:rsidR="00894D99">
        <w:rPr>
          <w:rFonts w:ascii="Times New Roman" w:hAnsi="Times New Roman" w:cs="Times New Roman"/>
          <w:sz w:val="26"/>
          <w:szCs w:val="26"/>
        </w:rPr>
        <w:t>thực trạng</w:t>
      </w:r>
      <w:r w:rsidRPr="003046A6">
        <w:rPr>
          <w:rFonts w:ascii="Times New Roman" w:hAnsi="Times New Roman" w:cs="Times New Roman"/>
          <w:sz w:val="26"/>
          <w:szCs w:val="26"/>
        </w:rPr>
        <w:t xml:space="preserve"> về hoạt động nghiên cứu khoa học</w:t>
      </w:r>
      <w:r w:rsidR="00894D99">
        <w:rPr>
          <w:rFonts w:ascii="Times New Roman" w:hAnsi="Times New Roman" w:cs="Times New Roman"/>
          <w:sz w:val="26"/>
          <w:szCs w:val="26"/>
        </w:rPr>
        <w:t xml:space="preserve"> (NCKH)</w:t>
      </w:r>
      <w:r w:rsidRPr="003046A6">
        <w:rPr>
          <w:rFonts w:ascii="Times New Roman" w:hAnsi="Times New Roman" w:cs="Times New Roman"/>
          <w:sz w:val="26"/>
          <w:szCs w:val="26"/>
        </w:rPr>
        <w:t xml:space="preserve"> ở sinh viên ngành </w:t>
      </w:r>
      <w:r w:rsidR="00E33B41">
        <w:rPr>
          <w:rFonts w:ascii="Times New Roman" w:hAnsi="Times New Roman" w:cs="Times New Roman"/>
          <w:sz w:val="26"/>
          <w:szCs w:val="26"/>
        </w:rPr>
        <w:t>Đông phương học</w:t>
      </w:r>
      <w:r w:rsidRPr="003046A6">
        <w:rPr>
          <w:rFonts w:ascii="Times New Roman" w:hAnsi="Times New Roman" w:cs="Times New Roman"/>
          <w:sz w:val="26"/>
          <w:szCs w:val="26"/>
        </w:rPr>
        <w:t xml:space="preserve"> nói chung và s</w:t>
      </w:r>
      <w:r w:rsidR="00744D7B" w:rsidRPr="003046A6">
        <w:rPr>
          <w:rFonts w:ascii="Times New Roman" w:hAnsi="Times New Roman" w:cs="Times New Roman"/>
          <w:sz w:val="26"/>
          <w:szCs w:val="26"/>
        </w:rPr>
        <w:t>i</w:t>
      </w:r>
      <w:r w:rsidRPr="003046A6">
        <w:rPr>
          <w:rFonts w:ascii="Times New Roman" w:hAnsi="Times New Roman" w:cs="Times New Roman"/>
          <w:sz w:val="26"/>
          <w:szCs w:val="26"/>
        </w:rPr>
        <w:t xml:space="preserve">nh viên </w:t>
      </w:r>
      <w:r w:rsidR="00894D99">
        <w:rPr>
          <w:rFonts w:ascii="Times New Roman" w:hAnsi="Times New Roman" w:cs="Times New Roman"/>
          <w:sz w:val="26"/>
          <w:szCs w:val="26"/>
        </w:rPr>
        <w:t xml:space="preserve">ngành </w:t>
      </w:r>
      <w:r w:rsidR="00E33B41">
        <w:rPr>
          <w:rFonts w:ascii="Times New Roman" w:hAnsi="Times New Roman" w:cs="Times New Roman"/>
          <w:sz w:val="26"/>
          <w:szCs w:val="26"/>
        </w:rPr>
        <w:t>Nhật Bản học</w:t>
      </w:r>
      <w:r w:rsidRPr="003046A6">
        <w:rPr>
          <w:rFonts w:ascii="Times New Roman" w:hAnsi="Times New Roman" w:cs="Times New Roman"/>
          <w:sz w:val="26"/>
          <w:szCs w:val="26"/>
        </w:rPr>
        <w:t xml:space="preserve"> nói riêng tại trường Đại </w:t>
      </w:r>
      <w:r w:rsidR="00744D7B" w:rsidRPr="003046A6">
        <w:rPr>
          <w:rFonts w:ascii="Times New Roman" w:hAnsi="Times New Roman" w:cs="Times New Roman"/>
          <w:sz w:val="26"/>
          <w:szCs w:val="26"/>
        </w:rPr>
        <w:t>h</w:t>
      </w:r>
      <w:r w:rsidRPr="003046A6">
        <w:rPr>
          <w:rFonts w:ascii="Times New Roman" w:hAnsi="Times New Roman" w:cs="Times New Roman"/>
          <w:sz w:val="26"/>
          <w:szCs w:val="26"/>
        </w:rPr>
        <w:t xml:space="preserve">ọc Công </w:t>
      </w:r>
      <w:r w:rsidR="00744D7B" w:rsidRPr="003046A6">
        <w:rPr>
          <w:rFonts w:ascii="Times New Roman" w:hAnsi="Times New Roman" w:cs="Times New Roman"/>
          <w:sz w:val="26"/>
          <w:szCs w:val="26"/>
        </w:rPr>
        <w:t>n</w:t>
      </w:r>
      <w:r w:rsidRPr="003046A6">
        <w:rPr>
          <w:rFonts w:ascii="Times New Roman" w:hAnsi="Times New Roman" w:cs="Times New Roman"/>
          <w:sz w:val="26"/>
          <w:szCs w:val="26"/>
        </w:rPr>
        <w:t>ghệ</w:t>
      </w:r>
      <w:r w:rsidR="00CD2DBF" w:rsidRPr="003046A6">
        <w:rPr>
          <w:rFonts w:ascii="Times New Roman" w:hAnsi="Times New Roman" w:cs="Times New Roman"/>
          <w:sz w:val="26"/>
          <w:szCs w:val="26"/>
        </w:rPr>
        <w:t xml:space="preserve"> TP.HCM</w:t>
      </w:r>
      <w:r w:rsidR="00894D99">
        <w:rPr>
          <w:rFonts w:ascii="Times New Roman" w:hAnsi="Times New Roman" w:cs="Times New Roman"/>
          <w:sz w:val="26"/>
          <w:szCs w:val="26"/>
        </w:rPr>
        <w:t xml:space="preserve"> (HUTECH)</w:t>
      </w:r>
      <w:r w:rsidR="00CD2DBF" w:rsidRPr="003046A6">
        <w:rPr>
          <w:rFonts w:ascii="Times New Roman" w:hAnsi="Times New Roman" w:cs="Times New Roman"/>
          <w:sz w:val="26"/>
          <w:szCs w:val="26"/>
        </w:rPr>
        <w:t>,</w:t>
      </w:r>
      <w:r w:rsidR="001573B6">
        <w:rPr>
          <w:rFonts w:ascii="Times New Roman" w:hAnsi="Times New Roman" w:cs="Times New Roman"/>
          <w:sz w:val="26"/>
          <w:szCs w:val="26"/>
        </w:rPr>
        <w:t xml:space="preserve"> </w:t>
      </w:r>
      <w:r w:rsidR="00CD2DBF" w:rsidRPr="003046A6">
        <w:rPr>
          <w:rFonts w:ascii="Times New Roman" w:hAnsi="Times New Roman" w:cs="Times New Roman"/>
          <w:sz w:val="26"/>
          <w:szCs w:val="26"/>
        </w:rPr>
        <w:t>t</w:t>
      </w:r>
      <w:r w:rsidRPr="003046A6">
        <w:rPr>
          <w:rFonts w:ascii="Times New Roman" w:hAnsi="Times New Roman" w:cs="Times New Roman"/>
          <w:sz w:val="26"/>
          <w:szCs w:val="26"/>
        </w:rPr>
        <w:t xml:space="preserve">ác giả nhận thấy trong quá trình nghiên cứu khoa học sinh viên ngành </w:t>
      </w:r>
      <w:r w:rsidR="00E33B41">
        <w:rPr>
          <w:rFonts w:ascii="Times New Roman" w:hAnsi="Times New Roman" w:cs="Times New Roman"/>
          <w:sz w:val="26"/>
          <w:szCs w:val="26"/>
        </w:rPr>
        <w:t>Đông phương học</w:t>
      </w:r>
      <w:r w:rsidR="00894D99">
        <w:rPr>
          <w:rFonts w:ascii="Times New Roman" w:hAnsi="Times New Roman" w:cs="Times New Roman"/>
          <w:sz w:val="26"/>
          <w:szCs w:val="26"/>
        </w:rPr>
        <w:t xml:space="preserve">hiện </w:t>
      </w:r>
      <w:r w:rsidRPr="003046A6">
        <w:rPr>
          <w:rFonts w:ascii="Times New Roman" w:hAnsi="Times New Roman" w:cs="Times New Roman"/>
          <w:sz w:val="26"/>
          <w:szCs w:val="26"/>
        </w:rPr>
        <w:t>còn gặp nhiều khó khăn và hạn chế.</w:t>
      </w:r>
      <w:r w:rsidR="00744D7B" w:rsidRPr="003046A6">
        <w:rPr>
          <w:rFonts w:ascii="Times New Roman" w:hAnsi="Times New Roman" w:cs="Times New Roman"/>
          <w:sz w:val="26"/>
          <w:szCs w:val="26"/>
        </w:rPr>
        <w:t xml:space="preserve">Từ cái nhìn thực tiễn của bản thân tác giả </w:t>
      </w:r>
      <w:r w:rsidR="003046A6" w:rsidRPr="003046A6">
        <w:rPr>
          <w:rFonts w:ascii="Times New Roman" w:hAnsi="Times New Roman" w:cs="Times New Roman"/>
          <w:sz w:val="26"/>
          <w:szCs w:val="26"/>
        </w:rPr>
        <w:t>cũng như</w:t>
      </w:r>
      <w:r w:rsidR="003046A6">
        <w:rPr>
          <w:rFonts w:ascii="Times New Roman" w:hAnsi="Times New Roman" w:cs="Times New Roman"/>
          <w:sz w:val="26"/>
          <w:szCs w:val="26"/>
        </w:rPr>
        <w:t xml:space="preserve"> lấy ý kiến từ sinh viên</w:t>
      </w:r>
      <w:r w:rsidR="00744D7B" w:rsidRPr="003046A6">
        <w:rPr>
          <w:rFonts w:ascii="Times New Roman" w:hAnsi="Times New Roman" w:cs="Times New Roman"/>
          <w:sz w:val="26"/>
          <w:szCs w:val="26"/>
        </w:rPr>
        <w:t xml:space="preserve">trong quá trình học tập tại </w:t>
      </w:r>
      <w:r w:rsidR="00894D99">
        <w:rPr>
          <w:rFonts w:ascii="Times New Roman" w:hAnsi="Times New Roman" w:cs="Times New Roman"/>
          <w:sz w:val="26"/>
          <w:szCs w:val="26"/>
        </w:rPr>
        <w:t>HUTECH</w:t>
      </w:r>
      <w:r w:rsidR="002D4DCE" w:rsidRPr="003046A6">
        <w:rPr>
          <w:rFonts w:ascii="Times New Roman" w:hAnsi="Times New Roman" w:cs="Times New Roman"/>
          <w:sz w:val="26"/>
          <w:szCs w:val="26"/>
        </w:rPr>
        <w:t xml:space="preserve">tác giả </w:t>
      </w:r>
      <w:r w:rsidR="00894D99">
        <w:rPr>
          <w:rFonts w:ascii="Times New Roman" w:hAnsi="Times New Roman" w:cs="Times New Roman"/>
          <w:sz w:val="26"/>
          <w:szCs w:val="26"/>
        </w:rPr>
        <w:t>sẽ</w:t>
      </w:r>
      <w:r w:rsidR="002D4DCE" w:rsidRPr="003046A6">
        <w:rPr>
          <w:rFonts w:ascii="Times New Roman" w:hAnsi="Times New Roman" w:cs="Times New Roman"/>
          <w:sz w:val="26"/>
          <w:szCs w:val="26"/>
        </w:rPr>
        <w:t xml:space="preserve"> đưa ra một số kiến nghị về </w:t>
      </w:r>
      <w:r w:rsidR="00744D7B" w:rsidRPr="003046A6">
        <w:rPr>
          <w:rFonts w:ascii="Times New Roman" w:hAnsi="Times New Roman" w:cs="Times New Roman"/>
          <w:sz w:val="26"/>
          <w:szCs w:val="26"/>
        </w:rPr>
        <w:t xml:space="preserve">các </w:t>
      </w:r>
      <w:r w:rsidR="002D4DCE" w:rsidRPr="003046A6">
        <w:rPr>
          <w:rFonts w:ascii="Times New Roman" w:hAnsi="Times New Roman" w:cs="Times New Roman"/>
          <w:sz w:val="26"/>
          <w:szCs w:val="26"/>
        </w:rPr>
        <w:t xml:space="preserve">giải pháp nhằm nâng cao chất lượng nghiên cứu khoa học trong sinh viên ngành </w:t>
      </w:r>
      <w:r w:rsidR="00E33B41">
        <w:rPr>
          <w:rFonts w:ascii="Times New Roman" w:hAnsi="Times New Roman" w:cs="Times New Roman"/>
          <w:sz w:val="26"/>
          <w:szCs w:val="26"/>
        </w:rPr>
        <w:t>Đông phương học</w:t>
      </w:r>
      <w:r w:rsidR="00744D7B" w:rsidRPr="003046A6">
        <w:rPr>
          <w:rFonts w:ascii="Times New Roman" w:hAnsi="Times New Roman" w:cs="Times New Roman"/>
          <w:sz w:val="26"/>
          <w:szCs w:val="26"/>
        </w:rPr>
        <w:t xml:space="preserve"> trong thời gian sắp tới</w:t>
      </w:r>
      <w:r w:rsidR="007B631F" w:rsidRPr="003046A6">
        <w:rPr>
          <w:rFonts w:ascii="Times New Roman" w:hAnsi="Times New Roman" w:cs="Times New Roman"/>
          <w:sz w:val="26"/>
          <w:szCs w:val="26"/>
        </w:rPr>
        <w:t>.</w:t>
      </w:r>
      <w:r w:rsidR="003046A6">
        <w:rPr>
          <w:rFonts w:ascii="Times New Roman" w:hAnsi="Times New Roman" w:cs="Times New Roman"/>
          <w:sz w:val="26"/>
          <w:szCs w:val="26"/>
        </w:rPr>
        <w:t xml:space="preserve"> Bằng cái nhìn từ góc độ một sinh viên </w:t>
      </w:r>
      <w:r w:rsidR="00894D99">
        <w:rPr>
          <w:rFonts w:ascii="Times New Roman" w:hAnsi="Times New Roman" w:cs="Times New Roman"/>
          <w:sz w:val="26"/>
          <w:szCs w:val="26"/>
        </w:rPr>
        <w:t xml:space="preserve">đã </w:t>
      </w:r>
      <w:r w:rsidR="003046A6">
        <w:rPr>
          <w:rFonts w:ascii="Times New Roman" w:hAnsi="Times New Roman" w:cs="Times New Roman"/>
          <w:sz w:val="26"/>
          <w:szCs w:val="26"/>
        </w:rPr>
        <w:t xml:space="preserve">thực hiện NCKH thì có thể nói đây là một trong những cái nhìn khách quan nhất, phù hợp nhất. Chính vì thế tác giả </w:t>
      </w:r>
      <w:r w:rsidR="00894D99">
        <w:rPr>
          <w:rFonts w:ascii="Times New Roman" w:hAnsi="Times New Roman" w:cs="Times New Roman"/>
          <w:sz w:val="26"/>
          <w:szCs w:val="26"/>
        </w:rPr>
        <w:t>sẽ</w:t>
      </w:r>
      <w:r w:rsidR="003046A6">
        <w:rPr>
          <w:rFonts w:ascii="Times New Roman" w:hAnsi="Times New Roman" w:cs="Times New Roman"/>
          <w:sz w:val="26"/>
          <w:szCs w:val="26"/>
        </w:rPr>
        <w:t xml:space="preserve"> chia sẻ những mong muốn nguyện vọng của sinh viên </w:t>
      </w:r>
      <w:r w:rsidR="00894D99">
        <w:rPr>
          <w:rFonts w:ascii="Times New Roman" w:hAnsi="Times New Roman" w:cs="Times New Roman"/>
          <w:sz w:val="26"/>
          <w:szCs w:val="26"/>
        </w:rPr>
        <w:t>về hoạt động</w:t>
      </w:r>
      <w:r w:rsidR="003046A6">
        <w:rPr>
          <w:rFonts w:ascii="Times New Roman" w:hAnsi="Times New Roman" w:cs="Times New Roman"/>
          <w:sz w:val="26"/>
          <w:szCs w:val="26"/>
        </w:rPr>
        <w:t xml:space="preserve"> NCKH</w:t>
      </w:r>
      <w:r w:rsidR="00894D99">
        <w:rPr>
          <w:rFonts w:ascii="Times New Roman" w:hAnsi="Times New Roman" w:cs="Times New Roman"/>
          <w:sz w:val="26"/>
          <w:szCs w:val="26"/>
        </w:rPr>
        <w:t xml:space="preserve"> trong thời gian sắp tới.</w:t>
      </w:r>
    </w:p>
    <w:p w:rsidR="007B631F" w:rsidRPr="00894D99" w:rsidRDefault="000838F4" w:rsidP="00894D99">
      <w:pPr>
        <w:pStyle w:val="ListParagraph"/>
        <w:numPr>
          <w:ilvl w:val="0"/>
          <w:numId w:val="2"/>
        </w:numPr>
        <w:spacing w:after="120" w:line="360" w:lineRule="auto"/>
        <w:ind w:firstLine="426"/>
        <w:contextualSpacing w:val="0"/>
        <w:jc w:val="both"/>
        <w:rPr>
          <w:rFonts w:ascii="Times New Roman" w:hAnsi="Times New Roman" w:cs="Times New Roman"/>
          <w:b/>
          <w:sz w:val="26"/>
          <w:szCs w:val="26"/>
        </w:rPr>
      </w:pPr>
      <w:r w:rsidRPr="000838F4">
        <w:rPr>
          <w:rFonts w:ascii="Times New Roman" w:hAnsi="Times New Roman" w:cs="Times New Roman"/>
          <w:b/>
          <w:sz w:val="26"/>
          <w:szCs w:val="26"/>
        </w:rPr>
        <w:t xml:space="preserve">Một số khó khăn cơ bản trong </w:t>
      </w:r>
      <w:r w:rsidR="007B631F" w:rsidRPr="000838F4">
        <w:rPr>
          <w:rFonts w:ascii="Times New Roman" w:hAnsi="Times New Roman" w:cs="Times New Roman"/>
          <w:b/>
          <w:sz w:val="26"/>
          <w:szCs w:val="26"/>
        </w:rPr>
        <w:t xml:space="preserve">nghiên cứu khoa học </w:t>
      </w:r>
      <w:r w:rsidRPr="000838F4">
        <w:rPr>
          <w:rFonts w:ascii="Times New Roman" w:hAnsi="Times New Roman" w:cs="Times New Roman"/>
          <w:b/>
          <w:sz w:val="26"/>
          <w:szCs w:val="26"/>
        </w:rPr>
        <w:t>của</w:t>
      </w:r>
      <w:r w:rsidR="007B631F" w:rsidRPr="000838F4">
        <w:rPr>
          <w:rFonts w:ascii="Times New Roman" w:hAnsi="Times New Roman" w:cs="Times New Roman"/>
          <w:b/>
          <w:sz w:val="26"/>
          <w:szCs w:val="26"/>
        </w:rPr>
        <w:t xml:space="preserve"> sinh viên ngành </w:t>
      </w:r>
      <w:r w:rsidR="00E33B41" w:rsidRPr="000838F4">
        <w:rPr>
          <w:rFonts w:ascii="Times New Roman" w:hAnsi="Times New Roman" w:cs="Times New Roman"/>
          <w:b/>
          <w:sz w:val="26"/>
          <w:szCs w:val="26"/>
        </w:rPr>
        <w:t>Đông phương học</w:t>
      </w:r>
      <w:r w:rsidR="007B631F" w:rsidRPr="000838F4">
        <w:rPr>
          <w:rFonts w:ascii="Times New Roman" w:hAnsi="Times New Roman" w:cs="Times New Roman"/>
          <w:b/>
          <w:sz w:val="26"/>
          <w:szCs w:val="26"/>
        </w:rPr>
        <w:t xml:space="preserve"> (</w:t>
      </w:r>
      <w:r w:rsidR="00E33B41" w:rsidRPr="000838F4">
        <w:rPr>
          <w:rFonts w:ascii="Times New Roman" w:hAnsi="Times New Roman" w:cs="Times New Roman"/>
          <w:b/>
          <w:sz w:val="26"/>
          <w:szCs w:val="26"/>
        </w:rPr>
        <w:t>Nhật Bản học</w:t>
      </w:r>
      <w:r w:rsidR="007B631F" w:rsidRPr="000838F4">
        <w:rPr>
          <w:rFonts w:ascii="Times New Roman" w:hAnsi="Times New Roman" w:cs="Times New Roman"/>
          <w:b/>
          <w:sz w:val="26"/>
          <w:szCs w:val="26"/>
        </w:rPr>
        <w:t>)</w:t>
      </w:r>
    </w:p>
    <w:p w:rsidR="000838F4" w:rsidRPr="000838F4" w:rsidRDefault="000838F4" w:rsidP="00EE307B">
      <w:pPr>
        <w:spacing w:after="120" w:line="360" w:lineRule="auto"/>
        <w:ind w:firstLine="426"/>
        <w:jc w:val="both"/>
        <w:rPr>
          <w:rFonts w:ascii="Times New Roman" w:hAnsi="Times New Roman" w:cs="Times New Roman"/>
          <w:b/>
          <w:i/>
          <w:sz w:val="26"/>
          <w:szCs w:val="26"/>
        </w:rPr>
      </w:pPr>
      <w:r>
        <w:rPr>
          <w:rFonts w:ascii="Times New Roman" w:hAnsi="Times New Roman" w:cs="Times New Roman"/>
          <w:b/>
          <w:i/>
          <w:sz w:val="26"/>
          <w:szCs w:val="26"/>
        </w:rPr>
        <w:t>2.1. Sin</w:t>
      </w:r>
      <w:r w:rsidRPr="000838F4">
        <w:rPr>
          <w:rFonts w:ascii="Times New Roman" w:hAnsi="Times New Roman" w:cs="Times New Roman"/>
          <w:b/>
          <w:i/>
          <w:sz w:val="26"/>
          <w:szCs w:val="26"/>
        </w:rPr>
        <w:t xml:space="preserve">h viên thiếu kiên thức và kỹ năng cơ bản về các </w:t>
      </w:r>
      <w:r w:rsidR="00894D99">
        <w:rPr>
          <w:rFonts w:ascii="Times New Roman" w:hAnsi="Times New Roman" w:cs="Times New Roman"/>
          <w:b/>
          <w:i/>
          <w:sz w:val="26"/>
          <w:szCs w:val="26"/>
        </w:rPr>
        <w:t xml:space="preserve">phương pháp </w:t>
      </w:r>
      <w:r w:rsidRPr="000838F4">
        <w:rPr>
          <w:rFonts w:ascii="Times New Roman" w:hAnsi="Times New Roman" w:cs="Times New Roman"/>
          <w:b/>
          <w:i/>
          <w:sz w:val="26"/>
          <w:szCs w:val="26"/>
        </w:rPr>
        <w:t>NCKH .</w:t>
      </w:r>
    </w:p>
    <w:p w:rsidR="00E33B41" w:rsidRDefault="00744D7B" w:rsidP="00EE307B">
      <w:pPr>
        <w:spacing w:after="120" w:line="360" w:lineRule="auto"/>
        <w:ind w:firstLine="426"/>
        <w:jc w:val="both"/>
        <w:rPr>
          <w:rFonts w:ascii="Times New Roman" w:hAnsi="Times New Roman" w:cs="Times New Roman"/>
          <w:sz w:val="26"/>
          <w:szCs w:val="26"/>
        </w:rPr>
      </w:pPr>
      <w:r>
        <w:rPr>
          <w:rFonts w:ascii="Times New Roman" w:hAnsi="Times New Roman" w:cs="Times New Roman"/>
          <w:sz w:val="26"/>
          <w:szCs w:val="26"/>
        </w:rPr>
        <w:t>Hiện nay</w:t>
      </w:r>
      <w:r w:rsidR="00E33B41">
        <w:rPr>
          <w:rFonts w:ascii="Times New Roman" w:hAnsi="Times New Roman" w:cs="Times New Roman"/>
          <w:sz w:val="26"/>
          <w:szCs w:val="26"/>
        </w:rPr>
        <w:t>,</w:t>
      </w:r>
      <w:r>
        <w:rPr>
          <w:rFonts w:ascii="Times New Roman" w:hAnsi="Times New Roman" w:cs="Times New Roman"/>
          <w:sz w:val="26"/>
          <w:szCs w:val="26"/>
        </w:rPr>
        <w:t xml:space="preserve"> trong chương trình đào tạo củ</w:t>
      </w:r>
      <w:r w:rsidR="00FE478C">
        <w:rPr>
          <w:rFonts w:ascii="Times New Roman" w:hAnsi="Times New Roman" w:cs="Times New Roman"/>
          <w:sz w:val="26"/>
          <w:szCs w:val="26"/>
        </w:rPr>
        <w:t>a ngành</w:t>
      </w:r>
      <w:r w:rsidR="00E33B41">
        <w:rPr>
          <w:rFonts w:ascii="Times New Roman" w:hAnsi="Times New Roman" w:cs="Times New Roman"/>
          <w:sz w:val="26"/>
          <w:szCs w:val="26"/>
        </w:rPr>
        <w:t>Nhật Bản học</w:t>
      </w:r>
      <w:r w:rsidR="00FE478C">
        <w:rPr>
          <w:rFonts w:ascii="Times New Roman" w:hAnsi="Times New Roman" w:cs="Times New Roman"/>
          <w:sz w:val="26"/>
          <w:szCs w:val="26"/>
        </w:rPr>
        <w:t>,s</w:t>
      </w:r>
      <w:r w:rsidR="00CD2DBF" w:rsidRPr="00744D7B">
        <w:rPr>
          <w:rFonts w:ascii="Times New Roman" w:hAnsi="Times New Roman" w:cs="Times New Roman"/>
          <w:sz w:val="26"/>
          <w:szCs w:val="26"/>
        </w:rPr>
        <w:t>inh viên chưa được tiếp cận</w:t>
      </w:r>
      <w:r w:rsidR="00FE478C">
        <w:rPr>
          <w:rFonts w:ascii="Times New Roman" w:hAnsi="Times New Roman" w:cs="Times New Roman"/>
          <w:sz w:val="26"/>
          <w:szCs w:val="26"/>
        </w:rPr>
        <w:t xml:space="preserve"> các</w:t>
      </w:r>
      <w:r w:rsidR="00CD2DBF" w:rsidRPr="00744D7B">
        <w:rPr>
          <w:rFonts w:ascii="Times New Roman" w:hAnsi="Times New Roman" w:cs="Times New Roman"/>
          <w:sz w:val="26"/>
          <w:szCs w:val="26"/>
        </w:rPr>
        <w:t xml:space="preserve"> phương pháp NCKH. Trong khi đó đ</w:t>
      </w:r>
      <w:r w:rsidR="00A172DA" w:rsidRPr="00744D7B">
        <w:rPr>
          <w:rFonts w:ascii="Times New Roman" w:hAnsi="Times New Roman" w:cs="Times New Roman"/>
          <w:sz w:val="26"/>
          <w:szCs w:val="26"/>
        </w:rPr>
        <w:t>ể tiến hành một bài NCKH hoàn chỉnh và đúng phương pháp,điề</w:t>
      </w:r>
      <w:r w:rsidR="00CD2DBF" w:rsidRPr="00744D7B">
        <w:rPr>
          <w:rFonts w:ascii="Times New Roman" w:hAnsi="Times New Roman" w:cs="Times New Roman"/>
          <w:sz w:val="26"/>
          <w:szCs w:val="26"/>
        </w:rPr>
        <w:t>u đầ</w:t>
      </w:r>
      <w:r w:rsidR="00A172DA" w:rsidRPr="00744D7B">
        <w:rPr>
          <w:rFonts w:ascii="Times New Roman" w:hAnsi="Times New Roman" w:cs="Times New Roman"/>
          <w:sz w:val="26"/>
          <w:szCs w:val="26"/>
        </w:rPr>
        <w:t>u tiên là phải nắm rõ cách thức để</w:t>
      </w:r>
      <w:r w:rsidR="00FE478C">
        <w:rPr>
          <w:rFonts w:ascii="Times New Roman" w:hAnsi="Times New Roman" w:cs="Times New Roman"/>
          <w:sz w:val="26"/>
          <w:szCs w:val="26"/>
        </w:rPr>
        <w:t xml:space="preserve"> thực hiện</w:t>
      </w:r>
      <w:r w:rsidR="00A172DA" w:rsidRPr="00744D7B">
        <w:rPr>
          <w:rFonts w:ascii="Times New Roman" w:hAnsi="Times New Roman" w:cs="Times New Roman"/>
          <w:sz w:val="26"/>
          <w:szCs w:val="26"/>
        </w:rPr>
        <w:t>. Chính vì lẽ đó, tác giả nhận thấy rằng đây là mộ</w:t>
      </w:r>
      <w:r w:rsidR="00E33B41">
        <w:rPr>
          <w:rFonts w:ascii="Times New Roman" w:hAnsi="Times New Roman" w:cs="Times New Roman"/>
          <w:sz w:val="26"/>
          <w:szCs w:val="26"/>
        </w:rPr>
        <w:t>t trong</w:t>
      </w:r>
      <w:r w:rsidR="00A172DA" w:rsidRPr="00744D7B">
        <w:rPr>
          <w:rFonts w:ascii="Times New Roman" w:hAnsi="Times New Roman" w:cs="Times New Roman"/>
          <w:sz w:val="26"/>
          <w:szCs w:val="26"/>
        </w:rPr>
        <w:t xml:space="preserve"> những khó khăn </w:t>
      </w:r>
      <w:r w:rsidR="005A5037" w:rsidRPr="00744D7B">
        <w:rPr>
          <w:rFonts w:ascii="Times New Roman" w:hAnsi="Times New Roman" w:cs="Times New Roman"/>
          <w:sz w:val="26"/>
          <w:szCs w:val="26"/>
        </w:rPr>
        <w:t>hà</w:t>
      </w:r>
      <w:r w:rsidR="00A172DA" w:rsidRPr="00744D7B">
        <w:rPr>
          <w:rFonts w:ascii="Times New Roman" w:hAnsi="Times New Roman" w:cs="Times New Roman"/>
          <w:sz w:val="26"/>
          <w:szCs w:val="26"/>
        </w:rPr>
        <w:t>ng đầu</w:t>
      </w:r>
      <w:r w:rsidR="005A5037" w:rsidRPr="00744D7B">
        <w:rPr>
          <w:rFonts w:ascii="Times New Roman" w:hAnsi="Times New Roman" w:cs="Times New Roman"/>
          <w:sz w:val="26"/>
          <w:szCs w:val="26"/>
        </w:rPr>
        <w:t xml:space="preserve"> đối vớ</w:t>
      </w:r>
      <w:r w:rsidR="00FE478C">
        <w:rPr>
          <w:rFonts w:ascii="Times New Roman" w:hAnsi="Times New Roman" w:cs="Times New Roman"/>
          <w:sz w:val="26"/>
          <w:szCs w:val="26"/>
        </w:rPr>
        <w:t xml:space="preserve">i sinh viên </w:t>
      </w:r>
      <w:r w:rsidR="00E33B41">
        <w:rPr>
          <w:rFonts w:ascii="Times New Roman" w:hAnsi="Times New Roman" w:cs="Times New Roman"/>
          <w:sz w:val="26"/>
          <w:szCs w:val="26"/>
        </w:rPr>
        <w:t>Đông phương học</w:t>
      </w:r>
      <w:r w:rsidR="005A5037" w:rsidRPr="00744D7B">
        <w:rPr>
          <w:rFonts w:ascii="Times New Roman" w:hAnsi="Times New Roman" w:cs="Times New Roman"/>
          <w:sz w:val="26"/>
          <w:szCs w:val="26"/>
        </w:rPr>
        <w:t xml:space="preserve"> nói chung và ngành </w:t>
      </w:r>
      <w:r w:rsidR="00894D99">
        <w:rPr>
          <w:rFonts w:ascii="Times New Roman" w:hAnsi="Times New Roman" w:cs="Times New Roman"/>
          <w:sz w:val="26"/>
          <w:szCs w:val="26"/>
        </w:rPr>
        <w:t>Nhật Bản học</w:t>
      </w:r>
      <w:r w:rsidR="005A5037" w:rsidRPr="00744D7B">
        <w:rPr>
          <w:rFonts w:ascii="Times New Roman" w:hAnsi="Times New Roman" w:cs="Times New Roman"/>
          <w:sz w:val="26"/>
          <w:szCs w:val="26"/>
        </w:rPr>
        <w:t xml:space="preserve"> nói riêng</w:t>
      </w:r>
      <w:r w:rsidR="00A172DA" w:rsidRPr="00744D7B">
        <w:rPr>
          <w:rFonts w:ascii="Times New Roman" w:hAnsi="Times New Roman" w:cs="Times New Roman"/>
          <w:sz w:val="26"/>
          <w:szCs w:val="26"/>
        </w:rPr>
        <w:t>. Sinh viên vẫn còn rất bỡ ngỡ đồng thời không biết phải bắt đầu từ đâu</w:t>
      </w:r>
      <w:r w:rsidR="005A5037" w:rsidRPr="00744D7B">
        <w:rPr>
          <w:rFonts w:ascii="Times New Roman" w:hAnsi="Times New Roman" w:cs="Times New Roman"/>
          <w:sz w:val="26"/>
          <w:szCs w:val="26"/>
        </w:rPr>
        <w:t xml:space="preserve"> và bắt đầu như thế nào. </w:t>
      </w:r>
      <w:r w:rsidR="00E33B41">
        <w:rPr>
          <w:rFonts w:ascii="Times New Roman" w:hAnsi="Times New Roman" w:cs="Times New Roman"/>
          <w:sz w:val="26"/>
          <w:szCs w:val="26"/>
        </w:rPr>
        <w:t xml:space="preserve">Trong chương trình đào </w:t>
      </w:r>
      <w:r w:rsidR="00E33B41">
        <w:rPr>
          <w:rFonts w:ascii="Times New Roman" w:hAnsi="Times New Roman" w:cs="Times New Roman"/>
          <w:sz w:val="26"/>
          <w:szCs w:val="26"/>
        </w:rPr>
        <w:lastRenderedPageBreak/>
        <w:t>tạo của ngành Nhật Bản học</w:t>
      </w:r>
      <w:r w:rsidR="00EE307B">
        <w:rPr>
          <w:rStyle w:val="FootnoteReference"/>
          <w:rFonts w:ascii="Times New Roman" w:hAnsi="Times New Roman" w:cs="Times New Roman"/>
          <w:sz w:val="26"/>
          <w:szCs w:val="26"/>
        </w:rPr>
        <w:footnoteReference w:id="3"/>
      </w:r>
      <w:r w:rsidR="00E33B41">
        <w:rPr>
          <w:rFonts w:ascii="Times New Roman" w:hAnsi="Times New Roman" w:cs="Times New Roman"/>
          <w:sz w:val="26"/>
          <w:szCs w:val="26"/>
        </w:rPr>
        <w:t>, bên cạnh các môn liên quan đến kiến thức ngôn ngữ, còn c</w:t>
      </w:r>
      <w:r w:rsidR="00EE307B">
        <w:rPr>
          <w:rFonts w:ascii="Times New Roman" w:hAnsi="Times New Roman" w:cs="Times New Roman"/>
          <w:sz w:val="26"/>
          <w:szCs w:val="26"/>
        </w:rPr>
        <w:t xml:space="preserve">ó các môn chung và xã hội bao gồm: </w:t>
      </w:r>
    </w:p>
    <w:p w:rsidR="00EE307B" w:rsidRPr="00EE307B" w:rsidRDefault="00EE307B" w:rsidP="00EE307B">
      <w:pPr>
        <w:pStyle w:val="ListParagraph"/>
        <w:numPr>
          <w:ilvl w:val="0"/>
          <w:numId w:val="21"/>
        </w:numPr>
        <w:spacing w:after="0" w:line="360" w:lineRule="auto"/>
        <w:ind w:left="1139" w:hanging="357"/>
        <w:contextualSpacing w:val="0"/>
        <w:rPr>
          <w:rFonts w:ascii="Times New Roman" w:hAnsi="Times New Roman" w:cs="Times New Roman"/>
          <w:sz w:val="26"/>
          <w:szCs w:val="26"/>
        </w:rPr>
      </w:pPr>
      <w:r w:rsidRPr="00EE307B">
        <w:rPr>
          <w:rFonts w:ascii="Times New Roman" w:hAnsi="Times New Roman" w:cs="Times New Roman"/>
          <w:sz w:val="26"/>
          <w:szCs w:val="26"/>
        </w:rPr>
        <w:t>Cơ sở văn hóa Việt Nam</w:t>
      </w:r>
    </w:p>
    <w:p w:rsidR="00EE307B" w:rsidRPr="00EE307B" w:rsidRDefault="00EE307B" w:rsidP="00EE307B">
      <w:pPr>
        <w:pStyle w:val="ListParagraph"/>
        <w:numPr>
          <w:ilvl w:val="0"/>
          <w:numId w:val="21"/>
        </w:numPr>
        <w:spacing w:after="0" w:line="360" w:lineRule="auto"/>
        <w:ind w:left="1139" w:hanging="357"/>
        <w:contextualSpacing w:val="0"/>
        <w:rPr>
          <w:rFonts w:ascii="Times New Roman" w:hAnsi="Times New Roman" w:cs="Times New Roman"/>
          <w:sz w:val="26"/>
          <w:szCs w:val="26"/>
        </w:rPr>
      </w:pPr>
      <w:r w:rsidRPr="00EE307B">
        <w:rPr>
          <w:rFonts w:ascii="Times New Roman" w:hAnsi="Times New Roman" w:cs="Times New Roman"/>
          <w:sz w:val="26"/>
          <w:szCs w:val="26"/>
        </w:rPr>
        <w:t>Xã hội học</w:t>
      </w:r>
    </w:p>
    <w:p w:rsidR="00EE307B" w:rsidRPr="00EE307B" w:rsidRDefault="00EE307B" w:rsidP="00EE307B">
      <w:pPr>
        <w:pStyle w:val="ListParagraph"/>
        <w:numPr>
          <w:ilvl w:val="0"/>
          <w:numId w:val="21"/>
        </w:numPr>
        <w:spacing w:after="0" w:line="360" w:lineRule="auto"/>
        <w:ind w:left="1139" w:hanging="357"/>
        <w:contextualSpacing w:val="0"/>
        <w:rPr>
          <w:rFonts w:ascii="Times New Roman" w:hAnsi="Times New Roman" w:cs="Times New Roman"/>
          <w:sz w:val="26"/>
          <w:szCs w:val="26"/>
        </w:rPr>
      </w:pPr>
      <w:r w:rsidRPr="00EE307B">
        <w:rPr>
          <w:rFonts w:ascii="Times New Roman" w:hAnsi="Times New Roman" w:cs="Times New Roman"/>
          <w:sz w:val="26"/>
          <w:szCs w:val="26"/>
        </w:rPr>
        <w:t>Lịch sử văn minh thế giới</w:t>
      </w:r>
    </w:p>
    <w:p w:rsidR="00EE307B" w:rsidRPr="00EE307B" w:rsidRDefault="00EE307B" w:rsidP="00EE307B">
      <w:pPr>
        <w:pStyle w:val="ListParagraph"/>
        <w:numPr>
          <w:ilvl w:val="0"/>
          <w:numId w:val="21"/>
        </w:numPr>
        <w:spacing w:after="0" w:line="360" w:lineRule="auto"/>
        <w:ind w:left="1139" w:hanging="357"/>
        <w:contextualSpacing w:val="0"/>
        <w:rPr>
          <w:rFonts w:ascii="Times New Roman" w:hAnsi="Times New Roman" w:cs="Times New Roman"/>
          <w:sz w:val="26"/>
          <w:szCs w:val="26"/>
        </w:rPr>
      </w:pPr>
      <w:r w:rsidRPr="00EE307B">
        <w:rPr>
          <w:rFonts w:ascii="Times New Roman" w:hAnsi="Times New Roman" w:cs="Times New Roman"/>
          <w:sz w:val="26"/>
          <w:szCs w:val="26"/>
        </w:rPr>
        <w:t>Nhập môn Đông phương học</w:t>
      </w:r>
    </w:p>
    <w:p w:rsidR="00EE307B" w:rsidRPr="00EE307B" w:rsidRDefault="00EE307B" w:rsidP="00EE307B">
      <w:pPr>
        <w:pStyle w:val="ListParagraph"/>
        <w:numPr>
          <w:ilvl w:val="0"/>
          <w:numId w:val="21"/>
        </w:numPr>
        <w:spacing w:after="0" w:line="360" w:lineRule="auto"/>
        <w:ind w:left="1139" w:hanging="357"/>
        <w:contextualSpacing w:val="0"/>
        <w:rPr>
          <w:rFonts w:ascii="Times New Roman" w:hAnsi="Times New Roman" w:cs="Times New Roman"/>
          <w:sz w:val="26"/>
          <w:szCs w:val="26"/>
        </w:rPr>
      </w:pPr>
      <w:r w:rsidRPr="00EE307B">
        <w:rPr>
          <w:rFonts w:ascii="Times New Roman" w:hAnsi="Times New Roman" w:cs="Times New Roman"/>
          <w:sz w:val="26"/>
          <w:szCs w:val="26"/>
        </w:rPr>
        <w:t>Quan hệ quốc tế phương đông</w:t>
      </w:r>
    </w:p>
    <w:p w:rsidR="00EE307B" w:rsidRPr="00EE307B" w:rsidRDefault="00EE307B" w:rsidP="00EE307B">
      <w:pPr>
        <w:pStyle w:val="ListParagraph"/>
        <w:numPr>
          <w:ilvl w:val="0"/>
          <w:numId w:val="21"/>
        </w:numPr>
        <w:spacing w:after="0" w:line="360" w:lineRule="auto"/>
        <w:ind w:left="1139" w:hanging="357"/>
        <w:contextualSpacing w:val="0"/>
        <w:rPr>
          <w:rFonts w:ascii="Times New Roman" w:hAnsi="Times New Roman" w:cs="Times New Roman"/>
          <w:sz w:val="26"/>
          <w:szCs w:val="26"/>
        </w:rPr>
      </w:pPr>
      <w:r w:rsidRPr="00EE307B">
        <w:rPr>
          <w:rFonts w:ascii="Times New Roman" w:hAnsi="Times New Roman" w:cs="Times New Roman"/>
          <w:sz w:val="26"/>
          <w:szCs w:val="26"/>
        </w:rPr>
        <w:t>Tôn giáo phương đông</w:t>
      </w:r>
    </w:p>
    <w:p w:rsidR="00EE307B" w:rsidRPr="00EE307B" w:rsidRDefault="00EE307B" w:rsidP="00EE307B">
      <w:pPr>
        <w:pStyle w:val="ListParagraph"/>
        <w:numPr>
          <w:ilvl w:val="0"/>
          <w:numId w:val="21"/>
        </w:numPr>
        <w:spacing w:after="0" w:line="360" w:lineRule="auto"/>
        <w:ind w:left="1139" w:hanging="357"/>
        <w:contextualSpacing w:val="0"/>
        <w:rPr>
          <w:rFonts w:ascii="Times New Roman" w:hAnsi="Times New Roman" w:cs="Times New Roman"/>
          <w:sz w:val="26"/>
          <w:szCs w:val="26"/>
        </w:rPr>
      </w:pPr>
      <w:r w:rsidRPr="00EE307B">
        <w:rPr>
          <w:rFonts w:ascii="Times New Roman" w:hAnsi="Times New Roman" w:cs="Times New Roman"/>
          <w:sz w:val="26"/>
          <w:szCs w:val="26"/>
        </w:rPr>
        <w:t>Nghiệp vụ hướng dẫn du lịch</w:t>
      </w:r>
    </w:p>
    <w:p w:rsidR="00EE307B" w:rsidRPr="00EE307B" w:rsidRDefault="00EE307B" w:rsidP="00EE307B">
      <w:pPr>
        <w:pStyle w:val="ListParagraph"/>
        <w:numPr>
          <w:ilvl w:val="0"/>
          <w:numId w:val="21"/>
        </w:numPr>
        <w:spacing w:after="0" w:line="360" w:lineRule="auto"/>
        <w:ind w:left="1139" w:hanging="357"/>
        <w:contextualSpacing w:val="0"/>
        <w:rPr>
          <w:rFonts w:ascii="Times New Roman" w:hAnsi="Times New Roman" w:cs="Times New Roman"/>
          <w:sz w:val="26"/>
          <w:szCs w:val="26"/>
        </w:rPr>
      </w:pPr>
      <w:r w:rsidRPr="00EE307B">
        <w:rPr>
          <w:rFonts w:ascii="Times New Roman" w:hAnsi="Times New Roman" w:cs="Times New Roman"/>
          <w:sz w:val="26"/>
          <w:szCs w:val="26"/>
        </w:rPr>
        <w:t>Kinh tế chính trị Nhật Bản</w:t>
      </w:r>
    </w:p>
    <w:p w:rsidR="00EE307B" w:rsidRPr="00EE307B" w:rsidRDefault="00EE307B" w:rsidP="00EE307B">
      <w:pPr>
        <w:pStyle w:val="ListParagraph"/>
        <w:numPr>
          <w:ilvl w:val="0"/>
          <w:numId w:val="21"/>
        </w:numPr>
        <w:spacing w:after="120" w:line="360" w:lineRule="auto"/>
        <w:ind w:left="1139" w:hanging="357"/>
        <w:contextualSpacing w:val="0"/>
        <w:rPr>
          <w:rFonts w:ascii="Times New Roman" w:hAnsi="Times New Roman" w:cs="Times New Roman"/>
          <w:sz w:val="26"/>
          <w:szCs w:val="26"/>
        </w:rPr>
      </w:pPr>
      <w:r w:rsidRPr="00EE307B">
        <w:rPr>
          <w:rFonts w:ascii="Times New Roman" w:hAnsi="Times New Roman" w:cs="Times New Roman"/>
          <w:sz w:val="26"/>
          <w:szCs w:val="26"/>
        </w:rPr>
        <w:t>Văn hóa - Xã hội - Lịch sử Nhật Bả</w:t>
      </w:r>
      <w:r>
        <w:rPr>
          <w:rFonts w:ascii="Times New Roman" w:hAnsi="Times New Roman" w:cs="Times New Roman"/>
          <w:sz w:val="26"/>
          <w:szCs w:val="26"/>
        </w:rPr>
        <w:t>n</w:t>
      </w:r>
    </w:p>
    <w:p w:rsidR="005A5037" w:rsidRDefault="00EE307B" w:rsidP="00EE307B">
      <w:pPr>
        <w:spacing w:after="120" w:line="360" w:lineRule="auto"/>
        <w:ind w:firstLine="425"/>
        <w:jc w:val="both"/>
        <w:rPr>
          <w:rFonts w:ascii="Times New Roman" w:hAnsi="Times New Roman" w:cs="Times New Roman"/>
          <w:sz w:val="26"/>
          <w:szCs w:val="26"/>
        </w:rPr>
      </w:pPr>
      <w:r>
        <w:rPr>
          <w:rFonts w:ascii="Times New Roman" w:hAnsi="Times New Roman" w:cs="Times New Roman"/>
          <w:sz w:val="26"/>
          <w:szCs w:val="26"/>
        </w:rPr>
        <w:t xml:space="preserve">Có thể thấy việc thiếu đi môn học </w:t>
      </w:r>
      <w:r w:rsidR="00894D99">
        <w:rPr>
          <w:rFonts w:ascii="Times New Roman" w:hAnsi="Times New Roman" w:cs="Times New Roman"/>
          <w:sz w:val="26"/>
          <w:szCs w:val="26"/>
        </w:rPr>
        <w:t xml:space="preserve">Phương pháp </w:t>
      </w:r>
      <w:r>
        <w:rPr>
          <w:rFonts w:ascii="Times New Roman" w:hAnsi="Times New Roman" w:cs="Times New Roman"/>
          <w:sz w:val="26"/>
          <w:szCs w:val="26"/>
        </w:rPr>
        <w:t xml:space="preserve">NCKH hiện là một điều bất lợi cho sinh viên ngành </w:t>
      </w:r>
      <w:r w:rsidR="00894D99">
        <w:rPr>
          <w:rFonts w:ascii="Times New Roman" w:hAnsi="Times New Roman" w:cs="Times New Roman"/>
          <w:sz w:val="26"/>
          <w:szCs w:val="26"/>
        </w:rPr>
        <w:t>Nhật Bản học</w:t>
      </w:r>
      <w:r>
        <w:rPr>
          <w:rFonts w:ascii="Times New Roman" w:hAnsi="Times New Roman" w:cs="Times New Roman"/>
          <w:sz w:val="26"/>
          <w:szCs w:val="26"/>
        </w:rPr>
        <w:t xml:space="preserve"> trong việc tìm hiểu và tiến hành các bài NCKH. </w:t>
      </w:r>
      <w:r w:rsidR="009F37F1">
        <w:rPr>
          <w:rFonts w:ascii="Times New Roman" w:hAnsi="Times New Roman" w:cs="Times New Roman"/>
          <w:sz w:val="26"/>
          <w:szCs w:val="26"/>
        </w:rPr>
        <w:t xml:space="preserve">Cũng từ lý do đó, </w:t>
      </w:r>
      <w:r w:rsidR="005A5037" w:rsidRPr="00744D7B">
        <w:rPr>
          <w:rFonts w:ascii="Times New Roman" w:hAnsi="Times New Roman" w:cs="Times New Roman"/>
          <w:sz w:val="26"/>
          <w:szCs w:val="26"/>
        </w:rPr>
        <w:t xml:space="preserve">sinh viên </w:t>
      </w:r>
      <w:r w:rsidR="00E33B41">
        <w:rPr>
          <w:rFonts w:ascii="Times New Roman" w:hAnsi="Times New Roman" w:cs="Times New Roman"/>
          <w:sz w:val="26"/>
          <w:szCs w:val="26"/>
        </w:rPr>
        <w:t xml:space="preserve">vẫn </w:t>
      </w:r>
      <w:r w:rsidR="005A5037" w:rsidRPr="00744D7B">
        <w:rPr>
          <w:rFonts w:ascii="Times New Roman" w:hAnsi="Times New Roman" w:cs="Times New Roman"/>
          <w:sz w:val="26"/>
          <w:szCs w:val="26"/>
        </w:rPr>
        <w:t>còn có cái nhìn mông lung và trừu tượng về hoạt động NCKH. Đối vớ</w:t>
      </w:r>
      <w:r w:rsidR="009F37F1">
        <w:rPr>
          <w:rFonts w:ascii="Times New Roman" w:hAnsi="Times New Roman" w:cs="Times New Roman"/>
          <w:sz w:val="26"/>
          <w:szCs w:val="26"/>
        </w:rPr>
        <w:t>i sinh viên n</w:t>
      </w:r>
      <w:r w:rsidR="005A5037" w:rsidRPr="00744D7B">
        <w:rPr>
          <w:rFonts w:ascii="Times New Roman" w:hAnsi="Times New Roman" w:cs="Times New Roman"/>
          <w:sz w:val="26"/>
          <w:szCs w:val="26"/>
        </w:rPr>
        <w:t xml:space="preserve">gành </w:t>
      </w:r>
      <w:r w:rsidR="00894D99">
        <w:rPr>
          <w:rFonts w:ascii="Times New Roman" w:hAnsi="Times New Roman" w:cs="Times New Roman"/>
          <w:sz w:val="26"/>
          <w:szCs w:val="26"/>
        </w:rPr>
        <w:t>Đông phương học</w:t>
      </w:r>
      <w:r w:rsidR="005A5037" w:rsidRPr="00744D7B">
        <w:rPr>
          <w:rFonts w:ascii="Times New Roman" w:hAnsi="Times New Roman" w:cs="Times New Roman"/>
          <w:sz w:val="26"/>
          <w:szCs w:val="26"/>
        </w:rPr>
        <w:t xml:space="preserve"> nói chung và sinh viên </w:t>
      </w:r>
      <w:r w:rsidR="00894D99">
        <w:rPr>
          <w:rFonts w:ascii="Times New Roman" w:hAnsi="Times New Roman" w:cs="Times New Roman"/>
          <w:sz w:val="26"/>
          <w:szCs w:val="26"/>
        </w:rPr>
        <w:t>Nhật Bản học</w:t>
      </w:r>
      <w:r w:rsidR="005A5037" w:rsidRPr="00744D7B">
        <w:rPr>
          <w:rFonts w:ascii="Times New Roman" w:hAnsi="Times New Roman" w:cs="Times New Roman"/>
          <w:sz w:val="26"/>
          <w:szCs w:val="26"/>
        </w:rPr>
        <w:t xml:space="preserve"> nói riêng, thì đây vẫn là một trong những định nghĩa khá </w:t>
      </w:r>
      <w:r w:rsidR="00894D99">
        <w:rPr>
          <w:rFonts w:ascii="Times New Roman" w:hAnsi="Times New Roman" w:cs="Times New Roman"/>
          <w:sz w:val="26"/>
          <w:szCs w:val="26"/>
        </w:rPr>
        <w:t xml:space="preserve">mơ hồ và </w:t>
      </w:r>
      <w:r w:rsidR="005A5037" w:rsidRPr="00744D7B">
        <w:rPr>
          <w:rFonts w:ascii="Times New Roman" w:hAnsi="Times New Roman" w:cs="Times New Roman"/>
          <w:sz w:val="26"/>
          <w:szCs w:val="26"/>
        </w:rPr>
        <w:t xml:space="preserve">là một rào cản khá lớn trong việc triển khai hoạt động NCKH </w:t>
      </w:r>
      <w:r w:rsidR="00894D99">
        <w:rPr>
          <w:rFonts w:ascii="Times New Roman" w:hAnsi="Times New Roman" w:cs="Times New Roman"/>
          <w:sz w:val="26"/>
          <w:szCs w:val="26"/>
        </w:rPr>
        <w:t>của</w:t>
      </w:r>
      <w:r w:rsidR="005A5037" w:rsidRPr="00744D7B">
        <w:rPr>
          <w:rFonts w:ascii="Times New Roman" w:hAnsi="Times New Roman" w:cs="Times New Roman"/>
          <w:sz w:val="26"/>
          <w:szCs w:val="26"/>
        </w:rPr>
        <w:t xml:space="preserve"> sinh viên.</w:t>
      </w:r>
    </w:p>
    <w:p w:rsidR="000838F4" w:rsidRPr="00894D99" w:rsidRDefault="00894D99" w:rsidP="00894D99">
      <w:pPr>
        <w:spacing w:after="120" w:line="360" w:lineRule="auto"/>
        <w:ind w:firstLine="426"/>
        <w:jc w:val="both"/>
        <w:rPr>
          <w:rFonts w:ascii="Times New Roman" w:hAnsi="Times New Roman" w:cs="Times New Roman"/>
          <w:b/>
          <w:i/>
          <w:sz w:val="26"/>
          <w:szCs w:val="26"/>
        </w:rPr>
      </w:pPr>
      <w:r>
        <w:rPr>
          <w:rFonts w:ascii="Times New Roman" w:hAnsi="Times New Roman" w:cs="Times New Roman"/>
          <w:b/>
          <w:i/>
          <w:sz w:val="26"/>
          <w:szCs w:val="26"/>
        </w:rPr>
        <w:t xml:space="preserve">2.2. </w:t>
      </w:r>
      <w:r w:rsidR="000838F4" w:rsidRPr="00894D99">
        <w:rPr>
          <w:rFonts w:ascii="Times New Roman" w:hAnsi="Times New Roman" w:cs="Times New Roman"/>
          <w:b/>
          <w:i/>
          <w:sz w:val="26"/>
          <w:szCs w:val="26"/>
        </w:rPr>
        <w:t>Sinh viên gặp những khó khăn trong việc lựa chọn và xác định đề tài nghiên cứu.</w:t>
      </w:r>
    </w:p>
    <w:p w:rsidR="00C358FE" w:rsidRDefault="009F37F1" w:rsidP="00EE307B">
      <w:pPr>
        <w:spacing w:after="120" w:line="360" w:lineRule="auto"/>
        <w:ind w:firstLine="426"/>
        <w:jc w:val="both"/>
        <w:rPr>
          <w:rFonts w:ascii="Times New Roman" w:hAnsi="Times New Roman" w:cs="Times New Roman"/>
          <w:sz w:val="26"/>
          <w:szCs w:val="26"/>
        </w:rPr>
      </w:pPr>
      <w:r>
        <w:rPr>
          <w:rFonts w:ascii="Times New Roman" w:hAnsi="Times New Roman" w:cs="Times New Roman"/>
          <w:sz w:val="26"/>
          <w:szCs w:val="26"/>
        </w:rPr>
        <w:t>Một vấn đề khác được đặt ra chính là</w:t>
      </w:r>
      <w:r w:rsidR="00FE478C">
        <w:rPr>
          <w:rFonts w:ascii="Times New Roman" w:hAnsi="Times New Roman" w:cs="Times New Roman"/>
          <w:sz w:val="26"/>
          <w:szCs w:val="26"/>
        </w:rPr>
        <w:t xml:space="preserve"> đ</w:t>
      </w:r>
      <w:r w:rsidR="007B631F" w:rsidRPr="00FE478C">
        <w:rPr>
          <w:rFonts w:ascii="Times New Roman" w:hAnsi="Times New Roman" w:cs="Times New Roman"/>
          <w:sz w:val="26"/>
          <w:szCs w:val="26"/>
        </w:rPr>
        <w:t xml:space="preserve">ề tài NCKH của sinh viên ngành </w:t>
      </w:r>
      <w:r w:rsidR="00E33B41">
        <w:rPr>
          <w:rFonts w:ascii="Times New Roman" w:hAnsi="Times New Roman" w:cs="Times New Roman"/>
          <w:sz w:val="26"/>
          <w:szCs w:val="26"/>
        </w:rPr>
        <w:t>Đông phương học</w:t>
      </w:r>
      <w:r w:rsidR="007B631F" w:rsidRPr="00FE478C">
        <w:rPr>
          <w:rFonts w:ascii="Times New Roman" w:hAnsi="Times New Roman" w:cs="Times New Roman"/>
          <w:sz w:val="26"/>
          <w:szCs w:val="26"/>
        </w:rPr>
        <w:t xml:space="preserve"> khó đi sâu vào thực t</w:t>
      </w:r>
      <w:r w:rsidR="00C358FE" w:rsidRPr="00FE478C">
        <w:rPr>
          <w:rFonts w:ascii="Times New Roman" w:hAnsi="Times New Roman" w:cs="Times New Roman"/>
          <w:sz w:val="26"/>
          <w:szCs w:val="26"/>
        </w:rPr>
        <w:t>ế</w:t>
      </w:r>
      <w:r w:rsidR="00894D99">
        <w:rPr>
          <w:rFonts w:ascii="Times New Roman" w:hAnsi="Times New Roman" w:cs="Times New Roman"/>
          <w:sz w:val="26"/>
          <w:szCs w:val="26"/>
        </w:rPr>
        <w:t>. Nguyên nhân đến từ những lý do</w:t>
      </w:r>
      <w:r>
        <w:rPr>
          <w:rFonts w:ascii="Times New Roman" w:hAnsi="Times New Roman" w:cs="Times New Roman"/>
          <w:sz w:val="26"/>
          <w:szCs w:val="26"/>
        </w:rPr>
        <w:t xml:space="preserve"> khách quan</w:t>
      </w:r>
      <w:r w:rsidR="002E57E6" w:rsidRPr="00FE478C">
        <w:rPr>
          <w:rFonts w:ascii="Times New Roman" w:hAnsi="Times New Roman" w:cs="Times New Roman"/>
          <w:sz w:val="26"/>
          <w:szCs w:val="26"/>
        </w:rPr>
        <w:t xml:space="preserve">. </w:t>
      </w:r>
      <w:r>
        <w:rPr>
          <w:rFonts w:ascii="Times New Roman" w:hAnsi="Times New Roman" w:cs="Times New Roman"/>
          <w:sz w:val="26"/>
          <w:szCs w:val="26"/>
        </w:rPr>
        <w:t>Đ</w:t>
      </w:r>
      <w:r w:rsidR="002E57E6" w:rsidRPr="00FE478C">
        <w:rPr>
          <w:rFonts w:ascii="Times New Roman" w:hAnsi="Times New Roman" w:cs="Times New Roman"/>
          <w:sz w:val="26"/>
          <w:szCs w:val="26"/>
        </w:rPr>
        <w:t>ể chọn một đề tài NCKH</w:t>
      </w:r>
      <w:r w:rsidR="00894D99">
        <w:rPr>
          <w:rFonts w:ascii="Times New Roman" w:hAnsi="Times New Roman" w:cs="Times New Roman"/>
          <w:sz w:val="26"/>
          <w:szCs w:val="26"/>
        </w:rPr>
        <w:t>,</w:t>
      </w:r>
      <w:r w:rsidR="003F261C" w:rsidRPr="00FE478C">
        <w:rPr>
          <w:rFonts w:ascii="Times New Roman" w:hAnsi="Times New Roman" w:cs="Times New Roman"/>
          <w:sz w:val="26"/>
          <w:szCs w:val="26"/>
        </w:rPr>
        <w:t xml:space="preserve"> s</w:t>
      </w:r>
      <w:r w:rsidR="00C358FE" w:rsidRPr="00FE478C">
        <w:rPr>
          <w:rFonts w:ascii="Times New Roman" w:hAnsi="Times New Roman" w:cs="Times New Roman"/>
          <w:sz w:val="26"/>
          <w:szCs w:val="26"/>
        </w:rPr>
        <w:t xml:space="preserve">inh viên </w:t>
      </w:r>
      <w:r>
        <w:rPr>
          <w:rFonts w:ascii="Times New Roman" w:hAnsi="Times New Roman" w:cs="Times New Roman"/>
          <w:sz w:val="26"/>
          <w:szCs w:val="26"/>
        </w:rPr>
        <w:t>có xu hướng đi theo</w:t>
      </w:r>
      <w:r w:rsidR="00C358FE" w:rsidRPr="00FE478C">
        <w:rPr>
          <w:rFonts w:ascii="Times New Roman" w:hAnsi="Times New Roman" w:cs="Times New Roman"/>
          <w:sz w:val="26"/>
          <w:szCs w:val="26"/>
        </w:rPr>
        <w:t xml:space="preserve"> những đề tài </w:t>
      </w:r>
      <w:r w:rsidR="00A5310A" w:rsidRPr="00FE478C">
        <w:rPr>
          <w:rFonts w:ascii="Times New Roman" w:hAnsi="Times New Roman" w:cs="Times New Roman"/>
          <w:sz w:val="26"/>
          <w:szCs w:val="26"/>
        </w:rPr>
        <w:t xml:space="preserve">liên </w:t>
      </w:r>
      <w:r w:rsidR="00C358FE" w:rsidRPr="00FE478C">
        <w:rPr>
          <w:rFonts w:ascii="Times New Roman" w:hAnsi="Times New Roman" w:cs="Times New Roman"/>
          <w:sz w:val="26"/>
          <w:szCs w:val="26"/>
        </w:rPr>
        <w:t xml:space="preserve">quan đến ngành học của mình, và sinh viên </w:t>
      </w:r>
      <w:r w:rsidR="00894D99">
        <w:rPr>
          <w:rFonts w:ascii="Times New Roman" w:hAnsi="Times New Roman" w:cs="Times New Roman"/>
          <w:sz w:val="26"/>
          <w:szCs w:val="26"/>
        </w:rPr>
        <w:t>Nhật Bản học</w:t>
      </w:r>
      <w:r w:rsidR="00C358FE" w:rsidRPr="00FE478C">
        <w:rPr>
          <w:rFonts w:ascii="Times New Roman" w:hAnsi="Times New Roman" w:cs="Times New Roman"/>
          <w:sz w:val="26"/>
          <w:szCs w:val="26"/>
        </w:rPr>
        <w:t xml:space="preserve"> cũng thế</w:t>
      </w:r>
      <w:r w:rsidR="00A5310A" w:rsidRPr="00FE478C">
        <w:rPr>
          <w:rFonts w:ascii="Times New Roman" w:hAnsi="Times New Roman" w:cs="Times New Roman"/>
          <w:sz w:val="26"/>
          <w:szCs w:val="26"/>
        </w:rPr>
        <w:t xml:space="preserve">. </w:t>
      </w:r>
      <w:r>
        <w:rPr>
          <w:rFonts w:ascii="Times New Roman" w:hAnsi="Times New Roman" w:cs="Times New Roman"/>
          <w:sz w:val="26"/>
          <w:szCs w:val="26"/>
        </w:rPr>
        <w:t xml:space="preserve">Tuy nhiên, </w:t>
      </w:r>
      <w:r w:rsidR="00C358FE" w:rsidRPr="00FE478C">
        <w:rPr>
          <w:rFonts w:ascii="Times New Roman" w:hAnsi="Times New Roman" w:cs="Times New Roman"/>
          <w:sz w:val="26"/>
          <w:szCs w:val="26"/>
        </w:rPr>
        <w:t>muốn có một bài NCKH thật tốt</w:t>
      </w:r>
      <w:r w:rsidR="00FE478C">
        <w:rPr>
          <w:rFonts w:ascii="Times New Roman" w:hAnsi="Times New Roman" w:cs="Times New Roman"/>
          <w:sz w:val="26"/>
          <w:szCs w:val="26"/>
        </w:rPr>
        <w:t>,</w:t>
      </w:r>
      <w:r w:rsidR="00C358FE" w:rsidRPr="00FE478C">
        <w:rPr>
          <w:rFonts w:ascii="Times New Roman" w:hAnsi="Times New Roman" w:cs="Times New Roman"/>
          <w:sz w:val="26"/>
          <w:szCs w:val="26"/>
        </w:rPr>
        <w:t xml:space="preserve"> ít nhất sinh viên cũng phải am hiểu </w:t>
      </w:r>
      <w:r>
        <w:rPr>
          <w:rFonts w:ascii="Times New Roman" w:hAnsi="Times New Roman" w:cs="Times New Roman"/>
          <w:sz w:val="26"/>
          <w:szCs w:val="26"/>
        </w:rPr>
        <w:t>và có điều kiện tiếp cận với</w:t>
      </w:r>
      <w:r w:rsidR="00C358FE" w:rsidRPr="00FE478C">
        <w:rPr>
          <w:rFonts w:ascii="Times New Roman" w:hAnsi="Times New Roman" w:cs="Times New Roman"/>
          <w:sz w:val="26"/>
          <w:szCs w:val="26"/>
        </w:rPr>
        <w:t xml:space="preserve"> vấ</w:t>
      </w:r>
      <w:r w:rsidR="002E57E6" w:rsidRPr="00FE478C">
        <w:rPr>
          <w:rFonts w:ascii="Times New Roman" w:hAnsi="Times New Roman" w:cs="Times New Roman"/>
          <w:sz w:val="26"/>
          <w:szCs w:val="26"/>
        </w:rPr>
        <w:t>n đề</w:t>
      </w:r>
      <w:r w:rsidR="00C358FE" w:rsidRPr="00FE478C">
        <w:rPr>
          <w:rFonts w:ascii="Times New Roman" w:hAnsi="Times New Roman" w:cs="Times New Roman"/>
          <w:sz w:val="26"/>
          <w:szCs w:val="26"/>
        </w:rPr>
        <w:t xml:space="preserve"> mình sắp sửa triể</w:t>
      </w:r>
      <w:r w:rsidR="00DE582D" w:rsidRPr="00FE478C">
        <w:rPr>
          <w:rFonts w:ascii="Times New Roman" w:hAnsi="Times New Roman" w:cs="Times New Roman"/>
          <w:sz w:val="26"/>
          <w:szCs w:val="26"/>
        </w:rPr>
        <w:t xml:space="preserve">n khai. Nhưng </w:t>
      </w:r>
      <w:r w:rsidR="00894D99">
        <w:rPr>
          <w:rFonts w:ascii="Times New Roman" w:hAnsi="Times New Roman" w:cs="Times New Roman"/>
          <w:sz w:val="26"/>
          <w:szCs w:val="26"/>
        </w:rPr>
        <w:t xml:space="preserve">đối với </w:t>
      </w:r>
      <w:r>
        <w:rPr>
          <w:rFonts w:ascii="Times New Roman" w:hAnsi="Times New Roman" w:cs="Times New Roman"/>
          <w:sz w:val="26"/>
          <w:szCs w:val="26"/>
        </w:rPr>
        <w:t xml:space="preserve">sinh viên ngành </w:t>
      </w:r>
      <w:r w:rsidR="00894D99">
        <w:rPr>
          <w:rFonts w:ascii="Times New Roman" w:hAnsi="Times New Roman" w:cs="Times New Roman"/>
          <w:sz w:val="26"/>
          <w:szCs w:val="26"/>
        </w:rPr>
        <w:t>Nhật Bản học</w:t>
      </w:r>
      <w:r>
        <w:rPr>
          <w:rFonts w:ascii="Times New Roman" w:hAnsi="Times New Roman" w:cs="Times New Roman"/>
          <w:sz w:val="26"/>
          <w:szCs w:val="26"/>
        </w:rPr>
        <w:t>, việc tiếp cận với những vấn đề ở nước Nhật xa xôi lại là điều rấ</w:t>
      </w:r>
      <w:r w:rsidR="00894D99">
        <w:rPr>
          <w:rFonts w:ascii="Times New Roman" w:hAnsi="Times New Roman" w:cs="Times New Roman"/>
          <w:sz w:val="26"/>
          <w:szCs w:val="26"/>
        </w:rPr>
        <w:t xml:space="preserve">t khó khăn, đặc biệt là </w:t>
      </w:r>
      <w:r>
        <w:rPr>
          <w:rFonts w:ascii="Times New Roman" w:hAnsi="Times New Roman" w:cs="Times New Roman"/>
          <w:sz w:val="26"/>
          <w:szCs w:val="26"/>
        </w:rPr>
        <w:t xml:space="preserve">điều kiện tài chính. </w:t>
      </w:r>
      <w:r w:rsidR="00894D99">
        <w:rPr>
          <w:rFonts w:ascii="Times New Roman" w:hAnsi="Times New Roman" w:cs="Times New Roman"/>
          <w:sz w:val="26"/>
          <w:szCs w:val="26"/>
        </w:rPr>
        <w:t>T</w:t>
      </w:r>
      <w:r w:rsidR="00FE478C">
        <w:rPr>
          <w:rFonts w:ascii="Times New Roman" w:hAnsi="Times New Roman" w:cs="Times New Roman"/>
          <w:sz w:val="26"/>
          <w:szCs w:val="26"/>
        </w:rPr>
        <w:t>rong trường hợp</w:t>
      </w:r>
      <w:r w:rsidR="00C358FE" w:rsidRPr="00FE478C">
        <w:rPr>
          <w:rFonts w:ascii="Times New Roman" w:hAnsi="Times New Roman" w:cs="Times New Roman"/>
          <w:sz w:val="26"/>
          <w:szCs w:val="26"/>
        </w:rPr>
        <w:t xml:space="preserve"> sinh viên chọ</w:t>
      </w:r>
      <w:r w:rsidR="002E57E6" w:rsidRPr="00FE478C">
        <w:rPr>
          <w:rFonts w:ascii="Times New Roman" w:hAnsi="Times New Roman" w:cs="Times New Roman"/>
          <w:sz w:val="26"/>
          <w:szCs w:val="26"/>
        </w:rPr>
        <w:t>n đề</w:t>
      </w:r>
      <w:r w:rsidR="00C358FE" w:rsidRPr="00FE478C">
        <w:rPr>
          <w:rFonts w:ascii="Times New Roman" w:hAnsi="Times New Roman" w:cs="Times New Roman"/>
          <w:sz w:val="26"/>
          <w:szCs w:val="26"/>
        </w:rPr>
        <w:t xml:space="preserve"> tài</w:t>
      </w:r>
      <w:r w:rsidR="00FE478C">
        <w:rPr>
          <w:rFonts w:ascii="Times New Roman" w:hAnsi="Times New Roman" w:cs="Times New Roman"/>
          <w:sz w:val="26"/>
          <w:szCs w:val="26"/>
        </w:rPr>
        <w:t xml:space="preserve"> về</w:t>
      </w:r>
      <w:r w:rsidR="00C358FE" w:rsidRPr="00FE478C">
        <w:rPr>
          <w:rFonts w:ascii="Times New Roman" w:hAnsi="Times New Roman" w:cs="Times New Roman"/>
          <w:sz w:val="26"/>
          <w:szCs w:val="26"/>
        </w:rPr>
        <w:t xml:space="preserve"> văn hóa Nhậ</w:t>
      </w:r>
      <w:r w:rsidR="002E57E6" w:rsidRPr="00FE478C">
        <w:rPr>
          <w:rFonts w:ascii="Times New Roman" w:hAnsi="Times New Roman" w:cs="Times New Roman"/>
          <w:sz w:val="26"/>
          <w:szCs w:val="26"/>
        </w:rPr>
        <w:t>t B</w:t>
      </w:r>
      <w:r w:rsidR="00C358FE" w:rsidRPr="00FE478C">
        <w:rPr>
          <w:rFonts w:ascii="Times New Roman" w:hAnsi="Times New Roman" w:cs="Times New Roman"/>
          <w:sz w:val="26"/>
          <w:szCs w:val="26"/>
        </w:rPr>
        <w:t>ản</w:t>
      </w:r>
      <w:r>
        <w:rPr>
          <w:rFonts w:ascii="Times New Roman" w:hAnsi="Times New Roman" w:cs="Times New Roman"/>
          <w:sz w:val="26"/>
          <w:szCs w:val="26"/>
        </w:rPr>
        <w:t xml:space="preserve"> trong không gian nghiên cứu tại </w:t>
      </w:r>
      <w:r>
        <w:rPr>
          <w:rFonts w:ascii="Times New Roman" w:hAnsi="Times New Roman" w:cs="Times New Roman"/>
          <w:sz w:val="26"/>
          <w:szCs w:val="26"/>
        </w:rPr>
        <w:lastRenderedPageBreak/>
        <w:t xml:space="preserve">Việt Nam, </w:t>
      </w:r>
      <w:r w:rsidR="00894D99">
        <w:rPr>
          <w:rFonts w:ascii="Times New Roman" w:hAnsi="Times New Roman" w:cs="Times New Roman"/>
          <w:sz w:val="26"/>
          <w:szCs w:val="26"/>
        </w:rPr>
        <w:t>chúng ta có thể</w:t>
      </w:r>
      <w:r w:rsidR="00C358FE" w:rsidRPr="00FE478C">
        <w:rPr>
          <w:rFonts w:ascii="Times New Roman" w:hAnsi="Times New Roman" w:cs="Times New Roman"/>
          <w:sz w:val="26"/>
          <w:szCs w:val="26"/>
        </w:rPr>
        <w:t xml:space="preserve"> nhận thấy cộng đồng người Nhật ở Việt Nam khá ít</w:t>
      </w:r>
      <w:r>
        <w:rPr>
          <w:rFonts w:ascii="Times New Roman" w:hAnsi="Times New Roman" w:cs="Times New Roman"/>
          <w:sz w:val="26"/>
          <w:szCs w:val="26"/>
        </w:rPr>
        <w:t xml:space="preserve"> và không mang đặc trưng điển hình</w:t>
      </w:r>
      <w:r w:rsidR="00C358FE" w:rsidRPr="00FE478C">
        <w:rPr>
          <w:rFonts w:ascii="Times New Roman" w:hAnsi="Times New Roman" w:cs="Times New Roman"/>
          <w:sz w:val="26"/>
          <w:szCs w:val="26"/>
        </w:rPr>
        <w:t>. Chính vì lẽ</w:t>
      </w:r>
      <w:r w:rsidR="002E57E6" w:rsidRPr="00FE478C">
        <w:rPr>
          <w:rFonts w:ascii="Times New Roman" w:hAnsi="Times New Roman" w:cs="Times New Roman"/>
          <w:sz w:val="26"/>
          <w:szCs w:val="26"/>
        </w:rPr>
        <w:t xml:space="preserve"> đó sinh viên khó có</w:t>
      </w:r>
      <w:r w:rsidR="00C358FE" w:rsidRPr="00FE478C">
        <w:rPr>
          <w:rFonts w:ascii="Times New Roman" w:hAnsi="Times New Roman" w:cs="Times New Roman"/>
          <w:sz w:val="26"/>
          <w:szCs w:val="26"/>
        </w:rPr>
        <w:t xml:space="preserve"> thể tiếp cận với văn hóa, đời sống thực tiễn của họ. </w:t>
      </w:r>
      <w:r w:rsidR="00894D99">
        <w:rPr>
          <w:rFonts w:ascii="Times New Roman" w:hAnsi="Times New Roman" w:cs="Times New Roman"/>
          <w:sz w:val="26"/>
          <w:szCs w:val="26"/>
        </w:rPr>
        <w:t>Ở hướng ngược lại, như đã trình bày,</w:t>
      </w:r>
      <w:r w:rsidR="00C358FE" w:rsidRPr="00FE478C">
        <w:rPr>
          <w:rFonts w:ascii="Times New Roman" w:hAnsi="Times New Roman" w:cs="Times New Roman"/>
          <w:sz w:val="26"/>
          <w:szCs w:val="26"/>
        </w:rPr>
        <w:t xml:space="preserve"> để</w:t>
      </w:r>
      <w:r w:rsidR="003F261C" w:rsidRPr="00FE478C">
        <w:rPr>
          <w:rFonts w:ascii="Times New Roman" w:hAnsi="Times New Roman" w:cs="Times New Roman"/>
          <w:sz w:val="26"/>
          <w:szCs w:val="26"/>
        </w:rPr>
        <w:t xml:space="preserve"> sang Nhật</w:t>
      </w:r>
      <w:r w:rsidR="00B268CB">
        <w:rPr>
          <w:rFonts w:ascii="Times New Roman" w:hAnsi="Times New Roman" w:cs="Times New Roman"/>
          <w:sz w:val="26"/>
          <w:szCs w:val="26"/>
        </w:rPr>
        <w:t xml:space="preserve">thực hiện </w:t>
      </w:r>
      <w:r w:rsidR="00C358FE" w:rsidRPr="00FE478C">
        <w:rPr>
          <w:rFonts w:ascii="Times New Roman" w:hAnsi="Times New Roman" w:cs="Times New Roman"/>
          <w:sz w:val="26"/>
          <w:szCs w:val="26"/>
        </w:rPr>
        <w:t xml:space="preserve">NCKH thì đó lại </w:t>
      </w:r>
      <w:r w:rsidR="003F261C" w:rsidRPr="00FE478C">
        <w:rPr>
          <w:rFonts w:ascii="Times New Roman" w:hAnsi="Times New Roman" w:cs="Times New Roman"/>
          <w:sz w:val="26"/>
          <w:szCs w:val="26"/>
        </w:rPr>
        <w:t xml:space="preserve">là một giải pháp </w:t>
      </w:r>
      <w:r>
        <w:rPr>
          <w:rFonts w:ascii="Times New Roman" w:hAnsi="Times New Roman" w:cs="Times New Roman"/>
          <w:sz w:val="26"/>
          <w:szCs w:val="26"/>
        </w:rPr>
        <w:t xml:space="preserve">gần như </w:t>
      </w:r>
      <w:r w:rsidR="003F261C" w:rsidRPr="00FE478C">
        <w:rPr>
          <w:rFonts w:ascii="Times New Roman" w:hAnsi="Times New Roman" w:cs="Times New Roman"/>
          <w:sz w:val="26"/>
          <w:szCs w:val="26"/>
        </w:rPr>
        <w:t>bất khả thi.</w:t>
      </w:r>
    </w:p>
    <w:p w:rsidR="000838F4" w:rsidRPr="00894D99" w:rsidRDefault="00894D99" w:rsidP="00894D99">
      <w:pPr>
        <w:spacing w:after="120" w:line="360" w:lineRule="auto"/>
        <w:ind w:firstLine="426"/>
        <w:jc w:val="both"/>
        <w:rPr>
          <w:rFonts w:ascii="Times New Roman" w:hAnsi="Times New Roman" w:cs="Times New Roman"/>
          <w:b/>
          <w:i/>
          <w:sz w:val="26"/>
          <w:szCs w:val="26"/>
        </w:rPr>
      </w:pPr>
      <w:r>
        <w:rPr>
          <w:rFonts w:ascii="Times New Roman" w:hAnsi="Times New Roman" w:cs="Times New Roman"/>
          <w:b/>
          <w:i/>
          <w:sz w:val="26"/>
          <w:szCs w:val="26"/>
        </w:rPr>
        <w:t xml:space="preserve">2.3. </w:t>
      </w:r>
      <w:r w:rsidR="000838F4" w:rsidRPr="00894D99">
        <w:rPr>
          <w:rFonts w:ascii="Times New Roman" w:hAnsi="Times New Roman" w:cs="Times New Roman"/>
          <w:b/>
          <w:i/>
          <w:sz w:val="26"/>
          <w:szCs w:val="26"/>
        </w:rPr>
        <w:t>Hạn chế về tài liệu tham khảo.</w:t>
      </w:r>
    </w:p>
    <w:p w:rsidR="002E57E6" w:rsidRPr="00B268CB" w:rsidRDefault="00E5735E" w:rsidP="00EE307B">
      <w:pPr>
        <w:spacing w:after="120" w:line="36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Tài liệu tham khảo đóng vai trò không nhỏ trong hoạt động NCKH. </w:t>
      </w:r>
      <w:r w:rsidRPr="00B268CB">
        <w:rPr>
          <w:rFonts w:ascii="Times New Roman" w:hAnsi="Times New Roman" w:cs="Times New Roman"/>
          <w:sz w:val="26"/>
          <w:szCs w:val="26"/>
        </w:rPr>
        <w:t>Để đảm bảo một bài NCKH hoàn chỉnh và chính xác,sinh viên cần có nhiều nguồn tài liệu có độ chính xác cao</w:t>
      </w:r>
      <w:r>
        <w:rPr>
          <w:rFonts w:ascii="Times New Roman" w:hAnsi="Times New Roman" w:cs="Times New Roman"/>
          <w:sz w:val="26"/>
          <w:szCs w:val="26"/>
        </w:rPr>
        <w:t>.</w:t>
      </w:r>
      <w:r w:rsidR="002E57E6" w:rsidRPr="00B268CB">
        <w:rPr>
          <w:rFonts w:ascii="Times New Roman" w:hAnsi="Times New Roman" w:cs="Times New Roman"/>
          <w:sz w:val="26"/>
          <w:szCs w:val="26"/>
        </w:rPr>
        <w:t xml:space="preserve">Trong khi đó: </w:t>
      </w:r>
    </w:p>
    <w:p w:rsidR="007B631F" w:rsidRPr="00B268CB" w:rsidRDefault="00D970A3" w:rsidP="009F37F1">
      <w:pPr>
        <w:pStyle w:val="ListParagraph"/>
        <w:numPr>
          <w:ilvl w:val="0"/>
          <w:numId w:val="6"/>
        </w:numPr>
        <w:spacing w:after="120" w:line="360" w:lineRule="auto"/>
        <w:ind w:left="993" w:hanging="526"/>
        <w:contextualSpacing w:val="0"/>
        <w:jc w:val="both"/>
        <w:rPr>
          <w:rFonts w:ascii="Times New Roman" w:hAnsi="Times New Roman" w:cs="Times New Roman"/>
          <w:sz w:val="26"/>
          <w:szCs w:val="26"/>
        </w:rPr>
      </w:pPr>
      <w:r w:rsidRPr="00B268CB">
        <w:rPr>
          <w:rFonts w:ascii="Times New Roman" w:hAnsi="Times New Roman" w:cs="Times New Roman"/>
          <w:sz w:val="26"/>
          <w:szCs w:val="26"/>
        </w:rPr>
        <w:t>N</w:t>
      </w:r>
      <w:r w:rsidR="007B631F" w:rsidRPr="00B268CB">
        <w:rPr>
          <w:rFonts w:ascii="Times New Roman" w:hAnsi="Times New Roman" w:cs="Times New Roman"/>
          <w:sz w:val="26"/>
          <w:szCs w:val="26"/>
        </w:rPr>
        <w:t xml:space="preserve">guồn tài liệu </w:t>
      </w:r>
      <w:r w:rsidR="00E5735E">
        <w:rPr>
          <w:rFonts w:ascii="Times New Roman" w:hAnsi="Times New Roman" w:cs="Times New Roman"/>
          <w:sz w:val="26"/>
          <w:szCs w:val="26"/>
        </w:rPr>
        <w:t>liên quan đến</w:t>
      </w:r>
      <w:r w:rsidR="002E57E6" w:rsidRPr="00B268CB">
        <w:rPr>
          <w:rFonts w:ascii="Times New Roman" w:hAnsi="Times New Roman" w:cs="Times New Roman"/>
          <w:sz w:val="26"/>
          <w:szCs w:val="26"/>
        </w:rPr>
        <w:t xml:space="preserve"> ngành </w:t>
      </w:r>
      <w:r w:rsidR="00E33B41">
        <w:rPr>
          <w:rFonts w:ascii="Times New Roman" w:hAnsi="Times New Roman" w:cs="Times New Roman"/>
          <w:sz w:val="26"/>
          <w:szCs w:val="26"/>
        </w:rPr>
        <w:t>Đông phương học</w:t>
      </w:r>
      <w:r w:rsidR="00E5735E">
        <w:rPr>
          <w:rFonts w:ascii="Times New Roman" w:hAnsi="Times New Roman" w:cs="Times New Roman"/>
          <w:sz w:val="26"/>
          <w:szCs w:val="26"/>
        </w:rPr>
        <w:t>sinh viên có thể tiếp cận</w:t>
      </w:r>
      <w:r w:rsidR="007B631F" w:rsidRPr="00B268CB">
        <w:rPr>
          <w:rFonts w:ascii="Times New Roman" w:hAnsi="Times New Roman" w:cs="Times New Roman"/>
          <w:sz w:val="26"/>
          <w:szCs w:val="26"/>
        </w:rPr>
        <w:t xml:space="preserve"> còn khá ít.</w:t>
      </w:r>
      <w:r w:rsidR="009F37F1">
        <w:rPr>
          <w:rFonts w:ascii="Times New Roman" w:hAnsi="Times New Roman" w:cs="Times New Roman"/>
          <w:sz w:val="26"/>
          <w:szCs w:val="26"/>
        </w:rPr>
        <w:t>Hiện nay, tại</w:t>
      </w:r>
      <w:r w:rsidR="002E57E6" w:rsidRPr="00B268CB">
        <w:rPr>
          <w:rFonts w:ascii="Times New Roman" w:hAnsi="Times New Roman" w:cs="Times New Roman"/>
          <w:sz w:val="26"/>
          <w:szCs w:val="26"/>
        </w:rPr>
        <w:t xml:space="preserve"> thư việ</w:t>
      </w:r>
      <w:r w:rsidR="009F37F1">
        <w:rPr>
          <w:rFonts w:ascii="Times New Roman" w:hAnsi="Times New Roman" w:cs="Times New Roman"/>
          <w:sz w:val="26"/>
          <w:szCs w:val="26"/>
        </w:rPr>
        <w:t>n Trường ĐH Công nghệ TP. HCM,</w:t>
      </w:r>
      <w:r w:rsidR="002E57E6" w:rsidRPr="00B268CB">
        <w:rPr>
          <w:rFonts w:ascii="Times New Roman" w:hAnsi="Times New Roman" w:cs="Times New Roman"/>
          <w:sz w:val="26"/>
          <w:szCs w:val="26"/>
        </w:rPr>
        <w:t xml:space="preserve"> số đầu sách </w:t>
      </w:r>
      <w:r w:rsidR="00E5735E">
        <w:rPr>
          <w:rFonts w:ascii="Times New Roman" w:hAnsi="Times New Roman" w:cs="Times New Roman"/>
          <w:sz w:val="26"/>
          <w:szCs w:val="26"/>
        </w:rPr>
        <w:t>chuyên khảo vềcác vấn đề ở phương Đông</w:t>
      </w:r>
      <w:r w:rsidR="002E57E6" w:rsidRPr="00B268CB">
        <w:rPr>
          <w:rFonts w:ascii="Times New Roman" w:hAnsi="Times New Roman" w:cs="Times New Roman"/>
          <w:sz w:val="26"/>
          <w:szCs w:val="26"/>
        </w:rPr>
        <w:t xml:space="preserve"> nói </w:t>
      </w:r>
      <w:r w:rsidR="00164B94" w:rsidRPr="00B268CB">
        <w:rPr>
          <w:rFonts w:ascii="Times New Roman" w:hAnsi="Times New Roman" w:cs="Times New Roman"/>
          <w:sz w:val="26"/>
          <w:szCs w:val="26"/>
        </w:rPr>
        <w:t>c</w:t>
      </w:r>
      <w:r w:rsidR="002E57E6" w:rsidRPr="00B268CB">
        <w:rPr>
          <w:rFonts w:ascii="Times New Roman" w:hAnsi="Times New Roman" w:cs="Times New Roman"/>
          <w:sz w:val="26"/>
          <w:szCs w:val="26"/>
        </w:rPr>
        <w:t xml:space="preserve">hung và </w:t>
      </w:r>
      <w:r w:rsidR="00E5735E">
        <w:rPr>
          <w:rFonts w:ascii="Times New Roman" w:hAnsi="Times New Roman" w:cs="Times New Roman"/>
          <w:sz w:val="26"/>
          <w:szCs w:val="26"/>
        </w:rPr>
        <w:t xml:space="preserve">ở </w:t>
      </w:r>
      <w:r w:rsidR="00E33B41">
        <w:rPr>
          <w:rFonts w:ascii="Times New Roman" w:hAnsi="Times New Roman" w:cs="Times New Roman"/>
          <w:sz w:val="26"/>
          <w:szCs w:val="26"/>
        </w:rPr>
        <w:t xml:space="preserve">Nhật Bản </w:t>
      </w:r>
      <w:r w:rsidR="00D12AFA" w:rsidRPr="00B268CB">
        <w:rPr>
          <w:rFonts w:ascii="Times New Roman" w:hAnsi="Times New Roman" w:cs="Times New Roman"/>
          <w:sz w:val="26"/>
          <w:szCs w:val="26"/>
        </w:rPr>
        <w:t>nói riêng còn khá hạn chế về mặ</w:t>
      </w:r>
      <w:r w:rsidR="009F37F1">
        <w:rPr>
          <w:rFonts w:ascii="Times New Roman" w:hAnsi="Times New Roman" w:cs="Times New Roman"/>
          <w:sz w:val="26"/>
          <w:szCs w:val="26"/>
        </w:rPr>
        <w:t>t</w:t>
      </w:r>
      <w:r w:rsidR="00D12AFA" w:rsidRPr="00B268CB">
        <w:rPr>
          <w:rFonts w:ascii="Times New Roman" w:hAnsi="Times New Roman" w:cs="Times New Roman"/>
          <w:sz w:val="26"/>
          <w:szCs w:val="26"/>
        </w:rPr>
        <w:t xml:space="preserve"> chủ đề cũng như nội dung</w:t>
      </w:r>
      <w:r w:rsidR="002E57E6" w:rsidRPr="00B268CB">
        <w:rPr>
          <w:rFonts w:ascii="Times New Roman" w:hAnsi="Times New Roman" w:cs="Times New Roman"/>
          <w:sz w:val="26"/>
          <w:szCs w:val="26"/>
        </w:rPr>
        <w:t>. Đặc biệ</w:t>
      </w:r>
      <w:r w:rsidR="00D12AFA" w:rsidRPr="00B268CB">
        <w:rPr>
          <w:rFonts w:ascii="Times New Roman" w:hAnsi="Times New Roman" w:cs="Times New Roman"/>
          <w:sz w:val="26"/>
          <w:szCs w:val="26"/>
        </w:rPr>
        <w:t>t những đầu sách mang tính chất nghiên cứu và đi sâu vào những đề tài mà sinh viên chọ</w:t>
      </w:r>
      <w:r w:rsidR="009F37F1">
        <w:rPr>
          <w:rFonts w:ascii="Times New Roman" w:hAnsi="Times New Roman" w:cs="Times New Roman"/>
          <w:sz w:val="26"/>
          <w:szCs w:val="26"/>
        </w:rPr>
        <w:t xml:space="preserve">n </w:t>
      </w:r>
      <w:r w:rsidR="00D12AFA" w:rsidRPr="00B268CB">
        <w:rPr>
          <w:rFonts w:ascii="Times New Roman" w:hAnsi="Times New Roman" w:cs="Times New Roman"/>
          <w:sz w:val="26"/>
          <w:szCs w:val="26"/>
        </w:rPr>
        <w:t xml:space="preserve">có số lượng </w:t>
      </w:r>
      <w:r w:rsidR="00E5735E">
        <w:rPr>
          <w:rFonts w:ascii="Times New Roman" w:hAnsi="Times New Roman" w:cs="Times New Roman"/>
          <w:sz w:val="26"/>
          <w:szCs w:val="26"/>
        </w:rPr>
        <w:t xml:space="preserve">hầu như </w:t>
      </w:r>
      <w:r w:rsidR="00D12AFA" w:rsidRPr="00B268CB">
        <w:rPr>
          <w:rFonts w:ascii="Times New Roman" w:hAnsi="Times New Roman" w:cs="Times New Roman"/>
          <w:sz w:val="26"/>
          <w:szCs w:val="26"/>
        </w:rPr>
        <w:t>không đủ đáp ứng.</w:t>
      </w:r>
    </w:p>
    <w:p w:rsidR="00CC6DFE" w:rsidRDefault="009F37F1" w:rsidP="009F37F1">
      <w:pPr>
        <w:pStyle w:val="ListParagraph"/>
        <w:numPr>
          <w:ilvl w:val="0"/>
          <w:numId w:val="6"/>
        </w:numPr>
        <w:spacing w:after="120" w:line="360" w:lineRule="auto"/>
        <w:ind w:left="993" w:hanging="526"/>
        <w:contextualSpacing w:val="0"/>
        <w:jc w:val="both"/>
        <w:rPr>
          <w:rFonts w:ascii="Times New Roman" w:hAnsi="Times New Roman" w:cs="Times New Roman"/>
          <w:sz w:val="26"/>
          <w:szCs w:val="26"/>
        </w:rPr>
      </w:pPr>
      <w:r>
        <w:rPr>
          <w:rFonts w:ascii="Times New Roman" w:hAnsi="Times New Roman" w:cs="Times New Roman"/>
          <w:sz w:val="26"/>
          <w:szCs w:val="26"/>
        </w:rPr>
        <w:t>Bên cạnh đó, n</w:t>
      </w:r>
      <w:r w:rsidR="007B631F">
        <w:rPr>
          <w:rFonts w:ascii="Times New Roman" w:hAnsi="Times New Roman" w:cs="Times New Roman"/>
          <w:sz w:val="26"/>
          <w:szCs w:val="26"/>
        </w:rPr>
        <w:t xml:space="preserve">guồn tài liệu Internet </w:t>
      </w:r>
      <w:r>
        <w:rPr>
          <w:rFonts w:ascii="Times New Roman" w:hAnsi="Times New Roman" w:cs="Times New Roman"/>
          <w:sz w:val="26"/>
          <w:szCs w:val="26"/>
        </w:rPr>
        <w:t xml:space="preserve">hiện nay dù đang trở nên đa dạng và phong phú những lại </w:t>
      </w:r>
      <w:r w:rsidR="00CC6DFE">
        <w:rPr>
          <w:rFonts w:ascii="Times New Roman" w:hAnsi="Times New Roman" w:cs="Times New Roman"/>
          <w:sz w:val="26"/>
          <w:szCs w:val="26"/>
        </w:rPr>
        <w:t>khó xác thực về độ chính x</w:t>
      </w:r>
      <w:r w:rsidR="00CC5614">
        <w:rPr>
          <w:rFonts w:ascii="Times New Roman" w:hAnsi="Times New Roman" w:cs="Times New Roman"/>
          <w:sz w:val="26"/>
          <w:szCs w:val="26"/>
        </w:rPr>
        <w:t>ác</w:t>
      </w:r>
      <w:r>
        <w:rPr>
          <w:rFonts w:ascii="Times New Roman" w:hAnsi="Times New Roman" w:cs="Times New Roman"/>
          <w:sz w:val="26"/>
          <w:szCs w:val="26"/>
        </w:rPr>
        <w:t>, điều cơ bản mà NCKH cần có</w:t>
      </w:r>
      <w:r w:rsidR="00DE582D">
        <w:rPr>
          <w:rFonts w:ascii="Times New Roman" w:hAnsi="Times New Roman" w:cs="Times New Roman"/>
          <w:sz w:val="26"/>
          <w:szCs w:val="26"/>
        </w:rPr>
        <w:t>.</w:t>
      </w:r>
      <w:r w:rsidR="00D12AFA">
        <w:rPr>
          <w:rFonts w:ascii="Times New Roman" w:hAnsi="Times New Roman" w:cs="Times New Roman"/>
          <w:sz w:val="26"/>
          <w:szCs w:val="26"/>
        </w:rPr>
        <w:t xml:space="preserve"> Trong thời đại công nghệ hiện nay, chuyện tìm hiểu một vấn đề nào đó không còn quá khó khăn, bởi chỉ cần Internet mọi thứ đều trở nên dễ dàng. Nhưng, không phải bất cứ thứ gì trên Internet đề</w:t>
      </w:r>
      <w:r w:rsidR="00866A80">
        <w:rPr>
          <w:rFonts w:ascii="Times New Roman" w:hAnsi="Times New Roman" w:cs="Times New Roman"/>
          <w:sz w:val="26"/>
          <w:szCs w:val="26"/>
        </w:rPr>
        <w:t xml:space="preserve">u chính xác. Hiện tại </w:t>
      </w:r>
      <w:r w:rsidR="00D12AFA">
        <w:rPr>
          <w:rFonts w:ascii="Times New Roman" w:hAnsi="Times New Roman" w:cs="Times New Roman"/>
          <w:sz w:val="26"/>
          <w:szCs w:val="26"/>
        </w:rPr>
        <w:t xml:space="preserve">mạng Internet có rất nhiều luồng thông tin khác nhau và </w:t>
      </w:r>
      <w:r w:rsidR="00E5735E">
        <w:rPr>
          <w:rFonts w:ascii="Times New Roman" w:hAnsi="Times New Roman" w:cs="Times New Roman"/>
          <w:sz w:val="26"/>
          <w:szCs w:val="26"/>
        </w:rPr>
        <w:t>bao hàm</w:t>
      </w:r>
      <w:r w:rsidR="00D12AFA">
        <w:rPr>
          <w:rFonts w:ascii="Times New Roman" w:hAnsi="Times New Roman" w:cs="Times New Roman"/>
          <w:sz w:val="26"/>
          <w:szCs w:val="26"/>
        </w:rPr>
        <w:t xml:space="preserve"> cả thông tin sai lệ</w:t>
      </w:r>
      <w:r w:rsidR="00E5735E">
        <w:rPr>
          <w:rFonts w:ascii="Times New Roman" w:hAnsi="Times New Roman" w:cs="Times New Roman"/>
          <w:sz w:val="26"/>
          <w:szCs w:val="26"/>
        </w:rPr>
        <w:t>ch. V</w:t>
      </w:r>
      <w:r w:rsidR="00D12AFA">
        <w:rPr>
          <w:rFonts w:ascii="Times New Roman" w:hAnsi="Times New Roman" w:cs="Times New Roman"/>
          <w:sz w:val="26"/>
          <w:szCs w:val="26"/>
        </w:rPr>
        <w:t xml:space="preserve">ì lẽ đó mà sinh viên </w:t>
      </w:r>
      <w:r w:rsidR="00E5735E">
        <w:rPr>
          <w:rFonts w:ascii="Times New Roman" w:hAnsi="Times New Roman" w:cs="Times New Roman"/>
          <w:sz w:val="26"/>
          <w:szCs w:val="26"/>
        </w:rPr>
        <w:t xml:space="preserve">sẽ </w:t>
      </w:r>
      <w:r w:rsidR="00D12AFA">
        <w:rPr>
          <w:rFonts w:ascii="Times New Roman" w:hAnsi="Times New Roman" w:cs="Times New Roman"/>
          <w:sz w:val="26"/>
          <w:szCs w:val="26"/>
        </w:rPr>
        <w:t>gặp khó khăn trong quá trình chọn lọc thông tin</w:t>
      </w:r>
      <w:r w:rsidR="00660BA5">
        <w:rPr>
          <w:rFonts w:ascii="Times New Roman" w:hAnsi="Times New Roman" w:cs="Times New Roman"/>
          <w:sz w:val="26"/>
          <w:szCs w:val="26"/>
        </w:rPr>
        <w:t>, dữ liệu để tiến hành</w:t>
      </w:r>
      <w:r w:rsidR="00866A80">
        <w:rPr>
          <w:rFonts w:ascii="Times New Roman" w:hAnsi="Times New Roman" w:cs="Times New Roman"/>
          <w:sz w:val="26"/>
          <w:szCs w:val="26"/>
        </w:rPr>
        <w:t xml:space="preserve"> thự</w:t>
      </w:r>
      <w:r w:rsidR="008A20F2">
        <w:rPr>
          <w:rFonts w:ascii="Times New Roman" w:hAnsi="Times New Roman" w:cs="Times New Roman"/>
          <w:sz w:val="26"/>
          <w:szCs w:val="26"/>
        </w:rPr>
        <w:t>c</w:t>
      </w:r>
      <w:r w:rsidR="00866A80">
        <w:rPr>
          <w:rFonts w:ascii="Times New Roman" w:hAnsi="Times New Roman" w:cs="Times New Roman"/>
          <w:sz w:val="26"/>
          <w:szCs w:val="26"/>
        </w:rPr>
        <w:t xml:space="preserve"> hiện bài</w:t>
      </w:r>
      <w:r w:rsidR="00660BA5">
        <w:rPr>
          <w:rFonts w:ascii="Times New Roman" w:hAnsi="Times New Roman" w:cs="Times New Roman"/>
          <w:sz w:val="26"/>
          <w:szCs w:val="26"/>
        </w:rPr>
        <w:t xml:space="preserve"> NCKH.</w:t>
      </w:r>
    </w:p>
    <w:p w:rsidR="000838F4" w:rsidRPr="00894D99" w:rsidRDefault="00894D99" w:rsidP="00894D99">
      <w:pPr>
        <w:spacing w:after="120" w:line="360" w:lineRule="auto"/>
        <w:ind w:firstLine="426"/>
        <w:jc w:val="both"/>
        <w:rPr>
          <w:rFonts w:ascii="Times New Roman" w:hAnsi="Times New Roman" w:cs="Times New Roman"/>
          <w:b/>
          <w:i/>
          <w:sz w:val="26"/>
          <w:szCs w:val="26"/>
        </w:rPr>
      </w:pPr>
      <w:r>
        <w:rPr>
          <w:rFonts w:ascii="Times New Roman" w:hAnsi="Times New Roman" w:cs="Times New Roman"/>
          <w:b/>
          <w:i/>
          <w:sz w:val="26"/>
          <w:szCs w:val="26"/>
        </w:rPr>
        <w:t xml:space="preserve">2.4. </w:t>
      </w:r>
      <w:r w:rsidR="00706F8D">
        <w:rPr>
          <w:rFonts w:ascii="Times New Roman" w:hAnsi="Times New Roman" w:cs="Times New Roman"/>
          <w:b/>
          <w:i/>
          <w:sz w:val="26"/>
          <w:szCs w:val="26"/>
        </w:rPr>
        <w:t>H</w:t>
      </w:r>
      <w:r w:rsidR="000838F4" w:rsidRPr="00894D99">
        <w:rPr>
          <w:rFonts w:ascii="Times New Roman" w:hAnsi="Times New Roman" w:cs="Times New Roman"/>
          <w:b/>
          <w:i/>
          <w:sz w:val="26"/>
          <w:szCs w:val="26"/>
        </w:rPr>
        <w:t>ạn chế về kiến thức chuyên môn sâu.</w:t>
      </w:r>
    </w:p>
    <w:p w:rsidR="00CF01FA" w:rsidRDefault="00706F8D" w:rsidP="00EE307B">
      <w:pPr>
        <w:spacing w:after="120" w:line="36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Đối với những sinh viên năm hai, hạn chế về kiến thức chuyên ngành là điều không thể tránh khỏi. </w:t>
      </w:r>
      <w:r w:rsidR="00A5310A" w:rsidRPr="00B268CB">
        <w:rPr>
          <w:rFonts w:ascii="Times New Roman" w:hAnsi="Times New Roman" w:cs="Times New Roman"/>
          <w:sz w:val="26"/>
          <w:szCs w:val="26"/>
        </w:rPr>
        <w:t>Không phả</w:t>
      </w:r>
      <w:r w:rsidR="008A20F2">
        <w:rPr>
          <w:rFonts w:ascii="Times New Roman" w:hAnsi="Times New Roman" w:cs="Times New Roman"/>
          <w:sz w:val="26"/>
          <w:szCs w:val="26"/>
        </w:rPr>
        <w:t>i sinh viên nào cũng có điều kiện tiếp</w:t>
      </w:r>
      <w:r w:rsidR="00866A80">
        <w:rPr>
          <w:rFonts w:ascii="Times New Roman" w:hAnsi="Times New Roman" w:cs="Times New Roman"/>
          <w:sz w:val="26"/>
          <w:szCs w:val="26"/>
        </w:rPr>
        <w:t xml:space="preserve"> cận t</w:t>
      </w:r>
      <w:r w:rsidR="008A20F2">
        <w:rPr>
          <w:rFonts w:ascii="Times New Roman" w:hAnsi="Times New Roman" w:cs="Times New Roman"/>
          <w:sz w:val="26"/>
          <w:szCs w:val="26"/>
        </w:rPr>
        <w:t>rự</w:t>
      </w:r>
      <w:r w:rsidR="00866A80">
        <w:rPr>
          <w:rFonts w:ascii="Times New Roman" w:hAnsi="Times New Roman" w:cs="Times New Roman"/>
          <w:sz w:val="26"/>
          <w:szCs w:val="26"/>
        </w:rPr>
        <w:t xml:space="preserve">c tiếp với </w:t>
      </w:r>
      <w:r>
        <w:rPr>
          <w:rFonts w:ascii="Times New Roman" w:hAnsi="Times New Roman" w:cs="Times New Roman"/>
          <w:sz w:val="26"/>
          <w:szCs w:val="26"/>
        </w:rPr>
        <w:t>các vấn đề về đất nước</w:t>
      </w:r>
      <w:r w:rsidR="00866A80">
        <w:rPr>
          <w:rFonts w:ascii="Times New Roman" w:hAnsi="Times New Roman" w:cs="Times New Roman"/>
          <w:sz w:val="26"/>
          <w:szCs w:val="26"/>
        </w:rPr>
        <w:t xml:space="preserve"> Nhật Bản</w:t>
      </w:r>
      <w:r w:rsidR="00A5310A" w:rsidRPr="00B268CB">
        <w:rPr>
          <w:rFonts w:ascii="Times New Roman" w:hAnsi="Times New Roman" w:cs="Times New Roman"/>
          <w:sz w:val="26"/>
          <w:szCs w:val="26"/>
        </w:rPr>
        <w:t xml:space="preserve">, dù có thì đó cũng chỉ qua loa sơ sài không </w:t>
      </w:r>
      <w:r>
        <w:rPr>
          <w:rFonts w:ascii="Times New Roman" w:hAnsi="Times New Roman" w:cs="Times New Roman"/>
          <w:sz w:val="26"/>
          <w:szCs w:val="26"/>
        </w:rPr>
        <w:t>cụ thể. M</w:t>
      </w:r>
      <w:r w:rsidR="00A5310A" w:rsidRPr="00B268CB">
        <w:rPr>
          <w:rFonts w:ascii="Times New Roman" w:hAnsi="Times New Roman" w:cs="Times New Roman"/>
          <w:sz w:val="26"/>
          <w:szCs w:val="26"/>
        </w:rPr>
        <w:t xml:space="preserve">ột bài NCKH </w:t>
      </w:r>
      <w:r>
        <w:rPr>
          <w:rFonts w:ascii="Times New Roman" w:hAnsi="Times New Roman" w:cs="Times New Roman"/>
          <w:sz w:val="26"/>
          <w:szCs w:val="26"/>
        </w:rPr>
        <w:t xml:space="preserve">lại </w:t>
      </w:r>
      <w:r w:rsidR="00A5310A" w:rsidRPr="00B268CB">
        <w:rPr>
          <w:rFonts w:ascii="Times New Roman" w:hAnsi="Times New Roman" w:cs="Times New Roman"/>
          <w:sz w:val="26"/>
          <w:szCs w:val="26"/>
        </w:rPr>
        <w:t xml:space="preserve">đòi hỏi độ chính xác cao, số liệu </w:t>
      </w:r>
      <w:r>
        <w:rPr>
          <w:rFonts w:ascii="Times New Roman" w:hAnsi="Times New Roman" w:cs="Times New Roman"/>
          <w:sz w:val="26"/>
          <w:szCs w:val="26"/>
        </w:rPr>
        <w:t>rõ ràng</w:t>
      </w:r>
      <w:r w:rsidR="008A20F2">
        <w:rPr>
          <w:rFonts w:ascii="Times New Roman" w:hAnsi="Times New Roman" w:cs="Times New Roman"/>
          <w:sz w:val="26"/>
          <w:szCs w:val="26"/>
        </w:rPr>
        <w:t>. Đối với bả</w:t>
      </w:r>
      <w:r w:rsidR="007E20D9">
        <w:rPr>
          <w:rFonts w:ascii="Times New Roman" w:hAnsi="Times New Roman" w:cs="Times New Roman"/>
          <w:sz w:val="26"/>
          <w:szCs w:val="26"/>
        </w:rPr>
        <w:t>n thâ</w:t>
      </w:r>
      <w:r w:rsidR="008A20F2">
        <w:rPr>
          <w:rFonts w:ascii="Times New Roman" w:hAnsi="Times New Roman" w:cs="Times New Roman"/>
          <w:sz w:val="26"/>
          <w:szCs w:val="26"/>
        </w:rPr>
        <w:t xml:space="preserve">n </w:t>
      </w:r>
      <w:r w:rsidR="009F37F1">
        <w:rPr>
          <w:rFonts w:ascii="Times New Roman" w:hAnsi="Times New Roman" w:cs="Times New Roman"/>
          <w:sz w:val="26"/>
          <w:szCs w:val="26"/>
        </w:rPr>
        <w:t>khi</w:t>
      </w:r>
      <w:r w:rsidR="008A20F2">
        <w:rPr>
          <w:rFonts w:ascii="Times New Roman" w:hAnsi="Times New Roman" w:cs="Times New Roman"/>
          <w:sz w:val="26"/>
          <w:szCs w:val="26"/>
        </w:rPr>
        <w:t xml:space="preserve"> trực tiếp thực </w:t>
      </w:r>
      <w:r w:rsidR="008A20F2">
        <w:rPr>
          <w:rFonts w:ascii="Times New Roman" w:hAnsi="Times New Roman" w:cs="Times New Roman"/>
          <w:sz w:val="26"/>
          <w:szCs w:val="26"/>
        </w:rPr>
        <w:lastRenderedPageBreak/>
        <w:t xml:space="preserve">hiện bài NCKH, </w:t>
      </w:r>
      <w:r w:rsidR="007E20D9">
        <w:rPr>
          <w:rFonts w:ascii="Times New Roman" w:hAnsi="Times New Roman" w:cs="Times New Roman"/>
          <w:sz w:val="26"/>
          <w:szCs w:val="26"/>
        </w:rPr>
        <w:t xml:space="preserve">tác giả cũng chưa thể đi sâu vào đề tài,vì vốn </w:t>
      </w:r>
      <w:r w:rsidR="009F37F1">
        <w:rPr>
          <w:rFonts w:ascii="Times New Roman" w:hAnsi="Times New Roman" w:cs="Times New Roman"/>
          <w:sz w:val="26"/>
          <w:szCs w:val="26"/>
        </w:rPr>
        <w:t xml:space="preserve">kiến thức </w:t>
      </w:r>
      <w:r w:rsidR="007E20D9">
        <w:rPr>
          <w:rFonts w:ascii="Times New Roman" w:hAnsi="Times New Roman" w:cs="Times New Roman"/>
          <w:sz w:val="26"/>
          <w:szCs w:val="26"/>
        </w:rPr>
        <w:t xml:space="preserve">về đề tài đó </w:t>
      </w:r>
      <w:r>
        <w:rPr>
          <w:rFonts w:ascii="Times New Roman" w:hAnsi="Times New Roman" w:cs="Times New Roman"/>
          <w:sz w:val="26"/>
          <w:szCs w:val="26"/>
        </w:rPr>
        <w:t>còn hạn chế</w:t>
      </w:r>
      <w:r w:rsidR="009F37F1">
        <w:rPr>
          <w:rFonts w:ascii="Times New Roman" w:hAnsi="Times New Roman" w:cs="Times New Roman"/>
          <w:sz w:val="26"/>
          <w:szCs w:val="26"/>
        </w:rPr>
        <w:t xml:space="preserve">. </w:t>
      </w:r>
      <w:r w:rsidR="007E20D9">
        <w:rPr>
          <w:rFonts w:ascii="Times New Roman" w:hAnsi="Times New Roman" w:cs="Times New Roman"/>
          <w:sz w:val="26"/>
          <w:szCs w:val="26"/>
        </w:rPr>
        <w:t xml:space="preserve">Chính vì vậy,để thực hiện </w:t>
      </w:r>
      <w:r w:rsidR="009F37F1">
        <w:rPr>
          <w:rFonts w:ascii="Times New Roman" w:hAnsi="Times New Roman" w:cs="Times New Roman"/>
          <w:sz w:val="26"/>
          <w:szCs w:val="26"/>
        </w:rPr>
        <w:t xml:space="preserve">một </w:t>
      </w:r>
      <w:r w:rsidR="007E20D9">
        <w:rPr>
          <w:rFonts w:ascii="Times New Roman" w:hAnsi="Times New Roman" w:cs="Times New Roman"/>
          <w:sz w:val="26"/>
          <w:szCs w:val="26"/>
        </w:rPr>
        <w:t>bài NCKH là điều hết sức khó khăn, bởi m</w:t>
      </w:r>
      <w:r w:rsidR="00CF01FA">
        <w:rPr>
          <w:rFonts w:ascii="Times New Roman" w:hAnsi="Times New Roman" w:cs="Times New Roman"/>
          <w:sz w:val="26"/>
          <w:szCs w:val="26"/>
        </w:rPr>
        <w:t>ọi</w:t>
      </w:r>
      <w:r w:rsidR="007E20D9">
        <w:rPr>
          <w:rFonts w:ascii="Times New Roman" w:hAnsi="Times New Roman" w:cs="Times New Roman"/>
          <w:sz w:val="26"/>
          <w:szCs w:val="26"/>
        </w:rPr>
        <w:t xml:space="preserve"> thứ đều chỉ dựa trên những cái nhìn bao quát tổng thể và chỉ có thể thấy được bề nổi của vấn đề mà chưa thể đi sâu vào trọng tâm để tìm ra những cái mới. </w:t>
      </w:r>
    </w:p>
    <w:p w:rsidR="00CC5614" w:rsidRPr="00B268CB" w:rsidRDefault="00CF01FA" w:rsidP="00EE307B">
      <w:pPr>
        <w:spacing w:after="120" w:line="36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Với những điều trình bày ở trên, </w:t>
      </w:r>
      <w:r w:rsidR="007E20D9">
        <w:rPr>
          <w:rFonts w:ascii="Times New Roman" w:hAnsi="Times New Roman" w:cs="Times New Roman"/>
          <w:sz w:val="26"/>
          <w:szCs w:val="26"/>
        </w:rPr>
        <w:t xml:space="preserve">có thể </w:t>
      </w:r>
      <w:r w:rsidR="00706F8D">
        <w:rPr>
          <w:rFonts w:ascii="Times New Roman" w:hAnsi="Times New Roman" w:cs="Times New Roman"/>
          <w:sz w:val="26"/>
          <w:szCs w:val="26"/>
        </w:rPr>
        <w:t>thấy việc NCKH ở sinh viên ngành Nhật Bản học hiện đang gặp không ít những khó khăn</w:t>
      </w:r>
      <w:r w:rsidR="007E20D9">
        <w:rPr>
          <w:rFonts w:ascii="Times New Roman" w:hAnsi="Times New Roman" w:cs="Times New Roman"/>
          <w:sz w:val="26"/>
          <w:szCs w:val="26"/>
        </w:rPr>
        <w:t>.</w:t>
      </w:r>
      <w:r w:rsidR="00706F8D">
        <w:rPr>
          <w:rFonts w:ascii="Times New Roman" w:hAnsi="Times New Roman" w:cs="Times New Roman"/>
          <w:sz w:val="26"/>
          <w:szCs w:val="26"/>
        </w:rPr>
        <w:t xml:space="preserve"> Điều này đặt ra nhu cầu phải tìm ra giải pháp khắc phục hiệu quả nhằm giúp sinh viên có điều kiện tiến hành NCKH một cách tốt nhất trong thời gian sắp tới. </w:t>
      </w:r>
    </w:p>
    <w:p w:rsidR="000838F4" w:rsidRPr="00E5735E" w:rsidRDefault="000838F4" w:rsidP="000838F4">
      <w:pPr>
        <w:pStyle w:val="ListParagraph"/>
        <w:numPr>
          <w:ilvl w:val="0"/>
          <w:numId w:val="2"/>
        </w:numPr>
        <w:spacing w:after="120" w:line="360" w:lineRule="auto"/>
        <w:rPr>
          <w:rFonts w:ascii="Times New Roman" w:hAnsi="Times New Roman" w:cs="Times New Roman"/>
          <w:b/>
          <w:sz w:val="26"/>
          <w:szCs w:val="26"/>
        </w:rPr>
      </w:pPr>
      <w:r w:rsidRPr="00E5735E">
        <w:rPr>
          <w:rFonts w:ascii="Times New Roman" w:hAnsi="Times New Roman" w:cs="Times New Roman"/>
          <w:b/>
          <w:sz w:val="26"/>
          <w:szCs w:val="26"/>
        </w:rPr>
        <w:t>Kết luận</w:t>
      </w:r>
    </w:p>
    <w:p w:rsidR="00213A67" w:rsidRPr="000838F4" w:rsidRDefault="00260BF2" w:rsidP="00706F8D">
      <w:pPr>
        <w:spacing w:after="120" w:line="360" w:lineRule="auto"/>
        <w:ind w:firstLine="426"/>
        <w:jc w:val="both"/>
        <w:rPr>
          <w:rFonts w:ascii="Times New Roman" w:hAnsi="Times New Roman" w:cs="Times New Roman"/>
          <w:sz w:val="26"/>
          <w:szCs w:val="26"/>
        </w:rPr>
      </w:pPr>
      <w:r w:rsidRPr="000838F4">
        <w:rPr>
          <w:rFonts w:ascii="Times New Roman" w:hAnsi="Times New Roman" w:cs="Times New Roman"/>
          <w:sz w:val="26"/>
          <w:szCs w:val="26"/>
        </w:rPr>
        <w:t xml:space="preserve">Từ những </w:t>
      </w:r>
      <w:r w:rsidR="00213A67" w:rsidRPr="000838F4">
        <w:rPr>
          <w:rFonts w:ascii="Times New Roman" w:hAnsi="Times New Roman" w:cs="Times New Roman"/>
          <w:sz w:val="26"/>
          <w:szCs w:val="26"/>
        </w:rPr>
        <w:t>khó khăn trong quá trình làm bài</w:t>
      </w:r>
      <w:r w:rsidRPr="000838F4">
        <w:rPr>
          <w:rFonts w:ascii="Times New Roman" w:hAnsi="Times New Roman" w:cs="Times New Roman"/>
          <w:sz w:val="26"/>
          <w:szCs w:val="26"/>
        </w:rPr>
        <w:t xml:space="preserve"> NCKH</w:t>
      </w:r>
      <w:r w:rsidR="00706F8D">
        <w:rPr>
          <w:rFonts w:ascii="Times New Roman" w:hAnsi="Times New Roman" w:cs="Times New Roman"/>
          <w:sz w:val="26"/>
          <w:szCs w:val="26"/>
        </w:rPr>
        <w:t>,</w:t>
      </w:r>
      <w:r w:rsidRPr="000838F4">
        <w:rPr>
          <w:rFonts w:ascii="Times New Roman" w:hAnsi="Times New Roman" w:cs="Times New Roman"/>
          <w:sz w:val="26"/>
          <w:szCs w:val="26"/>
        </w:rPr>
        <w:t xml:space="preserve"> tác giả</w:t>
      </w:r>
      <w:r w:rsidR="00706F8D">
        <w:rPr>
          <w:rFonts w:ascii="Times New Roman" w:hAnsi="Times New Roman" w:cs="Times New Roman"/>
          <w:sz w:val="26"/>
          <w:szCs w:val="26"/>
        </w:rPr>
        <w:t xml:space="preserve"> xin mạn phép</w:t>
      </w:r>
      <w:r w:rsidRPr="000838F4">
        <w:rPr>
          <w:rFonts w:ascii="Times New Roman" w:hAnsi="Times New Roman" w:cs="Times New Roman"/>
          <w:sz w:val="26"/>
          <w:szCs w:val="26"/>
        </w:rPr>
        <w:t xml:space="preserve"> đã đưa ra một số kiến nghị nhằm năng cao chất lượng NC</w:t>
      </w:r>
      <w:r w:rsidR="00213A67" w:rsidRPr="000838F4">
        <w:rPr>
          <w:rFonts w:ascii="Times New Roman" w:hAnsi="Times New Roman" w:cs="Times New Roman"/>
          <w:sz w:val="26"/>
          <w:szCs w:val="26"/>
        </w:rPr>
        <w:t xml:space="preserve">KH trong sinh viên ngành </w:t>
      </w:r>
      <w:r w:rsidR="00894D99">
        <w:rPr>
          <w:rFonts w:ascii="Times New Roman" w:hAnsi="Times New Roman" w:cs="Times New Roman"/>
          <w:sz w:val="26"/>
          <w:szCs w:val="26"/>
        </w:rPr>
        <w:t>Nhật Bản học</w:t>
      </w:r>
      <w:r w:rsidR="00706F8D">
        <w:rPr>
          <w:rFonts w:ascii="Times New Roman" w:hAnsi="Times New Roman" w:cs="Times New Roman"/>
          <w:sz w:val="26"/>
          <w:szCs w:val="26"/>
        </w:rPr>
        <w:t xml:space="preserve"> nói riêng và ngành Đông phương học nói chung:</w:t>
      </w:r>
    </w:p>
    <w:p w:rsidR="003D6B99" w:rsidRDefault="00CF01FA" w:rsidP="00CF01FA">
      <w:pPr>
        <w:spacing w:after="120" w:line="360" w:lineRule="auto"/>
        <w:ind w:firstLine="426"/>
        <w:jc w:val="both"/>
        <w:rPr>
          <w:rFonts w:ascii="Times New Roman" w:hAnsi="Times New Roman" w:cs="Times New Roman"/>
          <w:sz w:val="26"/>
          <w:szCs w:val="26"/>
        </w:rPr>
      </w:pPr>
      <w:r w:rsidRPr="00CF01FA">
        <w:rPr>
          <w:rFonts w:ascii="Times New Roman" w:hAnsi="Times New Roman" w:cs="Times New Roman"/>
          <w:i/>
          <w:sz w:val="26"/>
          <w:szCs w:val="26"/>
        </w:rPr>
        <w:t>Thứ nhất,</w:t>
      </w:r>
      <w:r w:rsidR="00706F8D">
        <w:rPr>
          <w:rFonts w:ascii="Times New Roman" w:hAnsi="Times New Roman" w:cs="Times New Roman"/>
          <w:sz w:val="26"/>
          <w:szCs w:val="26"/>
        </w:rPr>
        <w:t xml:space="preserve">cần </w:t>
      </w:r>
      <w:r w:rsidR="00213A67">
        <w:rPr>
          <w:rFonts w:ascii="Times New Roman" w:hAnsi="Times New Roman" w:cs="Times New Roman"/>
          <w:sz w:val="26"/>
          <w:szCs w:val="26"/>
        </w:rPr>
        <w:t xml:space="preserve">tạo </w:t>
      </w:r>
      <w:r w:rsidR="00CD20AA">
        <w:rPr>
          <w:rFonts w:ascii="Times New Roman" w:hAnsi="Times New Roman" w:cs="Times New Roman"/>
          <w:sz w:val="26"/>
          <w:szCs w:val="26"/>
        </w:rPr>
        <w:t>điều kiện để sinh viên tiếp cận các phương pháp NCKH từ sớm, giúp sinh viên hiểu rõ hơn về</w:t>
      </w:r>
      <w:r w:rsidR="00D50041">
        <w:rPr>
          <w:rFonts w:ascii="Times New Roman" w:hAnsi="Times New Roman" w:cs="Times New Roman"/>
          <w:sz w:val="26"/>
          <w:szCs w:val="26"/>
        </w:rPr>
        <w:t xml:space="preserve"> NCKH.</w:t>
      </w:r>
      <w:r w:rsidR="00213A67">
        <w:rPr>
          <w:rFonts w:ascii="Times New Roman" w:hAnsi="Times New Roman" w:cs="Times New Roman"/>
          <w:sz w:val="26"/>
          <w:szCs w:val="26"/>
        </w:rPr>
        <w:t xml:space="preserve"> Qua đó sinh viên </w:t>
      </w:r>
      <w:r w:rsidR="00894D99">
        <w:rPr>
          <w:rFonts w:ascii="Times New Roman" w:hAnsi="Times New Roman" w:cs="Times New Roman"/>
          <w:sz w:val="26"/>
          <w:szCs w:val="26"/>
        </w:rPr>
        <w:t>Nhật Bản học</w:t>
      </w:r>
      <w:r w:rsidR="00213A67">
        <w:rPr>
          <w:rFonts w:ascii="Times New Roman" w:hAnsi="Times New Roman" w:cs="Times New Roman"/>
          <w:sz w:val="26"/>
          <w:szCs w:val="26"/>
        </w:rPr>
        <w:t xml:space="preserve"> có cái sẽ có cái nhìn khác hơn về NCKH, thay vì nghĩ NCKH là một điều xa vời khó thực hiệ</w:t>
      </w:r>
      <w:r w:rsidR="00272E08">
        <w:rPr>
          <w:rFonts w:ascii="Times New Roman" w:hAnsi="Times New Roman" w:cs="Times New Roman"/>
          <w:sz w:val="26"/>
          <w:szCs w:val="26"/>
        </w:rPr>
        <w:t xml:space="preserve">n. </w:t>
      </w:r>
      <w:r w:rsidR="00213A67">
        <w:rPr>
          <w:rFonts w:ascii="Times New Roman" w:hAnsi="Times New Roman" w:cs="Times New Roman"/>
          <w:sz w:val="26"/>
          <w:szCs w:val="26"/>
        </w:rPr>
        <w:t>Không những thế</w:t>
      </w:r>
      <w:r w:rsidR="00AA60CE">
        <w:rPr>
          <w:rFonts w:ascii="Times New Roman" w:hAnsi="Times New Roman" w:cs="Times New Roman"/>
          <w:sz w:val="26"/>
          <w:szCs w:val="26"/>
        </w:rPr>
        <w:t xml:space="preserve"> việc tiếp cận môn học </w:t>
      </w:r>
      <w:r w:rsidR="00706F8D">
        <w:rPr>
          <w:rFonts w:ascii="Times New Roman" w:hAnsi="Times New Roman" w:cs="Times New Roman"/>
          <w:sz w:val="26"/>
          <w:szCs w:val="26"/>
        </w:rPr>
        <w:t xml:space="preserve">Phương pháp </w:t>
      </w:r>
      <w:r w:rsidR="00AA60CE">
        <w:rPr>
          <w:rFonts w:ascii="Times New Roman" w:hAnsi="Times New Roman" w:cs="Times New Roman"/>
          <w:sz w:val="26"/>
          <w:szCs w:val="26"/>
        </w:rPr>
        <w:t>NCKH còn</w:t>
      </w:r>
      <w:r w:rsidR="00213A67">
        <w:rPr>
          <w:rFonts w:ascii="Times New Roman" w:hAnsi="Times New Roman" w:cs="Times New Roman"/>
          <w:sz w:val="26"/>
          <w:szCs w:val="26"/>
        </w:rPr>
        <w:t xml:space="preserve"> th</w:t>
      </w:r>
      <w:r w:rsidR="00272E08">
        <w:rPr>
          <w:rFonts w:ascii="Times New Roman" w:hAnsi="Times New Roman" w:cs="Times New Roman"/>
          <w:sz w:val="26"/>
          <w:szCs w:val="26"/>
        </w:rPr>
        <w:t>ú</w:t>
      </w:r>
      <w:r w:rsidR="00213A67">
        <w:rPr>
          <w:rFonts w:ascii="Times New Roman" w:hAnsi="Times New Roman" w:cs="Times New Roman"/>
          <w:sz w:val="26"/>
          <w:szCs w:val="26"/>
        </w:rPr>
        <w:t xml:space="preserve">c đẩy hứng thú NCKH trong sinh viên, </w:t>
      </w:r>
      <w:r w:rsidR="00272E08">
        <w:rPr>
          <w:rFonts w:ascii="Times New Roman" w:hAnsi="Times New Roman" w:cs="Times New Roman"/>
          <w:sz w:val="26"/>
          <w:szCs w:val="26"/>
        </w:rPr>
        <w:t>đồng thời</w:t>
      </w:r>
      <w:r w:rsidR="00213A67">
        <w:rPr>
          <w:rFonts w:ascii="Times New Roman" w:hAnsi="Times New Roman" w:cs="Times New Roman"/>
          <w:sz w:val="26"/>
          <w:szCs w:val="26"/>
        </w:rPr>
        <w:t xml:space="preserve"> giúp sinh viên có thêm kỹ năng thực hiệ</w:t>
      </w:r>
      <w:r w:rsidR="00706F8D">
        <w:rPr>
          <w:rFonts w:ascii="Times New Roman" w:hAnsi="Times New Roman" w:cs="Times New Roman"/>
          <w:sz w:val="26"/>
          <w:szCs w:val="26"/>
        </w:rPr>
        <w:t>n bài nghiên cứu</w:t>
      </w:r>
      <w:r w:rsidR="00213A67">
        <w:rPr>
          <w:rFonts w:ascii="Times New Roman" w:hAnsi="Times New Roman" w:cs="Times New Roman"/>
          <w:sz w:val="26"/>
          <w:szCs w:val="26"/>
        </w:rPr>
        <w:t xml:space="preserve"> một cách chính xác nhất. </w:t>
      </w:r>
    </w:p>
    <w:p w:rsidR="0015298B" w:rsidRDefault="00272E08" w:rsidP="00EE307B">
      <w:pPr>
        <w:spacing w:after="120" w:line="360" w:lineRule="auto"/>
        <w:ind w:firstLine="426"/>
        <w:jc w:val="both"/>
        <w:rPr>
          <w:rFonts w:ascii="Times New Roman" w:hAnsi="Times New Roman" w:cs="Times New Roman"/>
          <w:sz w:val="26"/>
          <w:szCs w:val="26"/>
        </w:rPr>
      </w:pPr>
      <w:r w:rsidRPr="00272E08">
        <w:rPr>
          <w:rFonts w:ascii="Times New Roman" w:hAnsi="Times New Roman" w:cs="Times New Roman"/>
          <w:i/>
          <w:sz w:val="26"/>
          <w:szCs w:val="26"/>
        </w:rPr>
        <w:t>Thứ hai,</w:t>
      </w:r>
      <w:r w:rsidR="0015298B">
        <w:rPr>
          <w:rFonts w:ascii="Times New Roman" w:hAnsi="Times New Roman" w:cs="Times New Roman"/>
          <w:sz w:val="26"/>
          <w:szCs w:val="26"/>
        </w:rPr>
        <w:t xml:space="preserve"> việc bổ sung các đầu sách liên quan tới ngành học cũng như các nền văn hóa khác nhau ở thư viện trường cũng </w:t>
      </w:r>
      <w:r w:rsidR="00F073E7">
        <w:rPr>
          <w:rFonts w:ascii="Times New Roman" w:hAnsi="Times New Roman" w:cs="Times New Roman"/>
          <w:sz w:val="26"/>
          <w:szCs w:val="26"/>
        </w:rPr>
        <w:t>cần được lưu ý</w:t>
      </w:r>
      <w:r w:rsidR="00706F8D">
        <w:rPr>
          <w:rFonts w:ascii="Times New Roman" w:hAnsi="Times New Roman" w:cs="Times New Roman"/>
          <w:sz w:val="26"/>
          <w:szCs w:val="26"/>
        </w:rPr>
        <w:t>,t</w:t>
      </w:r>
      <w:r w:rsidR="00F073E7">
        <w:rPr>
          <w:rFonts w:ascii="Times New Roman" w:hAnsi="Times New Roman" w:cs="Times New Roman"/>
          <w:sz w:val="26"/>
          <w:szCs w:val="26"/>
        </w:rPr>
        <w:t xml:space="preserve">ránh </w:t>
      </w:r>
      <w:r w:rsidR="0015298B">
        <w:rPr>
          <w:rFonts w:ascii="Times New Roman" w:hAnsi="Times New Roman" w:cs="Times New Roman"/>
          <w:sz w:val="26"/>
          <w:szCs w:val="26"/>
        </w:rPr>
        <w:t>trường hợp sinh viên không thể tìm được tài liệu thích hợp và mang tính chính thống cũng như không mất quá nhiều thời gian vào việc thu thập tìm kiếm dữ liệu</w:t>
      </w:r>
      <w:r w:rsidR="00DC4632">
        <w:rPr>
          <w:rFonts w:ascii="Times New Roman" w:hAnsi="Times New Roman" w:cs="Times New Roman"/>
          <w:sz w:val="26"/>
          <w:szCs w:val="26"/>
        </w:rPr>
        <w:t xml:space="preserve">. </w:t>
      </w:r>
      <w:r w:rsidR="00F073E7">
        <w:rPr>
          <w:rFonts w:ascii="Times New Roman" w:hAnsi="Times New Roman" w:cs="Times New Roman"/>
          <w:sz w:val="26"/>
          <w:szCs w:val="26"/>
        </w:rPr>
        <w:t>Đ</w:t>
      </w:r>
      <w:r w:rsidR="00DC4632">
        <w:rPr>
          <w:rFonts w:ascii="Times New Roman" w:hAnsi="Times New Roman" w:cs="Times New Roman"/>
          <w:sz w:val="26"/>
          <w:szCs w:val="26"/>
        </w:rPr>
        <w:t>ây là</w:t>
      </w:r>
      <w:r w:rsidR="00F073E7">
        <w:rPr>
          <w:rFonts w:ascii="Times New Roman" w:hAnsi="Times New Roman" w:cs="Times New Roman"/>
          <w:sz w:val="26"/>
          <w:szCs w:val="26"/>
        </w:rPr>
        <w:t xml:space="preserve"> đề xuất dựa vào</w:t>
      </w:r>
      <w:r w:rsidR="00DC4632">
        <w:rPr>
          <w:rFonts w:ascii="Times New Roman" w:hAnsi="Times New Roman" w:cs="Times New Roman"/>
          <w:sz w:val="26"/>
          <w:szCs w:val="26"/>
        </w:rPr>
        <w:t xml:space="preserve"> một trong những khó khăn mà tác giả đã gặ</w:t>
      </w:r>
      <w:r w:rsidR="00F073E7">
        <w:rPr>
          <w:rFonts w:ascii="Times New Roman" w:hAnsi="Times New Roman" w:cs="Times New Roman"/>
          <w:sz w:val="26"/>
          <w:szCs w:val="26"/>
        </w:rPr>
        <w:t>p</w:t>
      </w:r>
      <w:r w:rsidR="00DC4632">
        <w:rPr>
          <w:rFonts w:ascii="Times New Roman" w:hAnsi="Times New Roman" w:cs="Times New Roman"/>
          <w:sz w:val="26"/>
          <w:szCs w:val="26"/>
        </w:rPr>
        <w:t xml:space="preserve"> phải trong quá trình học NCKH khi học tại trườ</w:t>
      </w:r>
      <w:r w:rsidR="003C083C">
        <w:rPr>
          <w:rFonts w:ascii="Times New Roman" w:hAnsi="Times New Roman" w:cs="Times New Roman"/>
          <w:sz w:val="26"/>
          <w:szCs w:val="26"/>
        </w:rPr>
        <w:t xml:space="preserve">ng </w:t>
      </w:r>
      <w:r w:rsidR="00706F8D">
        <w:rPr>
          <w:rFonts w:ascii="Times New Roman" w:hAnsi="Times New Roman" w:cs="Times New Roman"/>
          <w:sz w:val="26"/>
          <w:szCs w:val="26"/>
        </w:rPr>
        <w:t>Đại học Công nghệ TP. HCM</w:t>
      </w:r>
      <w:r w:rsidR="00DC4632">
        <w:rPr>
          <w:rFonts w:ascii="Times New Roman" w:hAnsi="Times New Roman" w:cs="Times New Roman"/>
          <w:sz w:val="26"/>
          <w:szCs w:val="26"/>
        </w:rPr>
        <w:t>.</w:t>
      </w:r>
    </w:p>
    <w:p w:rsidR="00DC4632" w:rsidRDefault="00F073E7" w:rsidP="00EE307B">
      <w:pPr>
        <w:spacing w:after="120" w:line="360" w:lineRule="auto"/>
        <w:ind w:firstLine="426"/>
        <w:jc w:val="both"/>
        <w:rPr>
          <w:rFonts w:ascii="Times New Roman" w:hAnsi="Times New Roman" w:cs="Times New Roman"/>
          <w:sz w:val="26"/>
          <w:szCs w:val="26"/>
        </w:rPr>
      </w:pPr>
      <w:r w:rsidRPr="00F073E7">
        <w:rPr>
          <w:rFonts w:ascii="Times New Roman" w:hAnsi="Times New Roman" w:cs="Times New Roman"/>
          <w:i/>
          <w:sz w:val="26"/>
          <w:szCs w:val="26"/>
        </w:rPr>
        <w:t>Thứ ba,</w:t>
      </w:r>
      <w:r w:rsidR="00DC4632">
        <w:rPr>
          <w:rFonts w:ascii="Times New Roman" w:hAnsi="Times New Roman" w:cs="Times New Roman"/>
          <w:sz w:val="26"/>
          <w:szCs w:val="26"/>
        </w:rPr>
        <w:t>sinh viên</w:t>
      </w:r>
      <w:r>
        <w:rPr>
          <w:rFonts w:ascii="Times New Roman" w:hAnsi="Times New Roman" w:cs="Times New Roman"/>
          <w:sz w:val="26"/>
          <w:szCs w:val="26"/>
        </w:rPr>
        <w:t xml:space="preserve"> cần</w:t>
      </w:r>
      <w:r w:rsidR="00DC4632">
        <w:rPr>
          <w:rFonts w:ascii="Times New Roman" w:hAnsi="Times New Roman" w:cs="Times New Roman"/>
          <w:sz w:val="26"/>
          <w:szCs w:val="26"/>
        </w:rPr>
        <w:t xml:space="preserve"> được </w:t>
      </w:r>
      <w:r>
        <w:rPr>
          <w:rFonts w:ascii="Times New Roman" w:hAnsi="Times New Roman" w:cs="Times New Roman"/>
          <w:sz w:val="26"/>
          <w:szCs w:val="26"/>
        </w:rPr>
        <w:t xml:space="preserve">tham gia công tác </w:t>
      </w:r>
      <w:r w:rsidR="00DC4632">
        <w:rPr>
          <w:rFonts w:ascii="Times New Roman" w:hAnsi="Times New Roman" w:cs="Times New Roman"/>
          <w:sz w:val="26"/>
          <w:szCs w:val="26"/>
        </w:rPr>
        <w:t xml:space="preserve">giao lưu học hỏi và được trực tiếp tiếp cận </w:t>
      </w:r>
      <w:r>
        <w:rPr>
          <w:rFonts w:ascii="Times New Roman" w:hAnsi="Times New Roman" w:cs="Times New Roman"/>
          <w:sz w:val="26"/>
          <w:szCs w:val="26"/>
        </w:rPr>
        <w:t xml:space="preserve">văn hóa </w:t>
      </w:r>
      <w:r w:rsidR="00706F8D">
        <w:rPr>
          <w:rFonts w:ascii="Times New Roman" w:hAnsi="Times New Roman" w:cs="Times New Roman"/>
          <w:sz w:val="26"/>
          <w:szCs w:val="26"/>
        </w:rPr>
        <w:t>Nhật Bản</w:t>
      </w:r>
      <w:r>
        <w:rPr>
          <w:rFonts w:ascii="Times New Roman" w:hAnsi="Times New Roman" w:cs="Times New Roman"/>
          <w:sz w:val="26"/>
          <w:szCs w:val="26"/>
        </w:rPr>
        <w:t xml:space="preserve">. Điều này sẽ </w:t>
      </w:r>
      <w:r w:rsidR="00DC4632">
        <w:rPr>
          <w:rFonts w:ascii="Times New Roman" w:hAnsi="Times New Roman" w:cs="Times New Roman"/>
          <w:sz w:val="26"/>
          <w:szCs w:val="26"/>
        </w:rPr>
        <w:t>tạo tiền đề cho việ</w:t>
      </w:r>
      <w:r w:rsidR="00706F8D">
        <w:rPr>
          <w:rFonts w:ascii="Times New Roman" w:hAnsi="Times New Roman" w:cs="Times New Roman"/>
          <w:sz w:val="26"/>
          <w:szCs w:val="26"/>
        </w:rPr>
        <w:t xml:space="preserve">c NCKH, đồng thời </w:t>
      </w:r>
      <w:r w:rsidR="00DC4632">
        <w:rPr>
          <w:rFonts w:ascii="Times New Roman" w:hAnsi="Times New Roman" w:cs="Times New Roman"/>
          <w:sz w:val="26"/>
          <w:szCs w:val="26"/>
        </w:rPr>
        <w:t xml:space="preserve">cung cấp thêm một số kiến thức </w:t>
      </w:r>
      <w:r w:rsidR="00706F8D">
        <w:rPr>
          <w:rFonts w:ascii="Times New Roman" w:hAnsi="Times New Roman" w:cs="Times New Roman"/>
          <w:sz w:val="26"/>
          <w:szCs w:val="26"/>
        </w:rPr>
        <w:t xml:space="preserve">cơ bản và chuyên sâu </w:t>
      </w:r>
      <w:r w:rsidR="00DC4632">
        <w:rPr>
          <w:rFonts w:ascii="Times New Roman" w:hAnsi="Times New Roman" w:cs="Times New Roman"/>
          <w:sz w:val="26"/>
          <w:szCs w:val="26"/>
        </w:rPr>
        <w:t xml:space="preserve">về chủ thể nghiên cứu. </w:t>
      </w:r>
      <w:r>
        <w:rPr>
          <w:rFonts w:ascii="Times New Roman" w:hAnsi="Times New Roman" w:cs="Times New Roman"/>
          <w:sz w:val="26"/>
          <w:szCs w:val="26"/>
        </w:rPr>
        <w:t>V</w:t>
      </w:r>
      <w:r w:rsidR="00DC4632">
        <w:rPr>
          <w:rFonts w:ascii="Times New Roman" w:hAnsi="Times New Roman" w:cs="Times New Roman"/>
          <w:sz w:val="26"/>
          <w:szCs w:val="26"/>
        </w:rPr>
        <w:t xml:space="preserve">iệc tạo điều kiện cho sinh </w:t>
      </w:r>
      <w:r w:rsidR="00DC4632">
        <w:rPr>
          <w:rFonts w:ascii="Times New Roman" w:hAnsi="Times New Roman" w:cs="Times New Roman"/>
          <w:sz w:val="26"/>
          <w:szCs w:val="26"/>
        </w:rPr>
        <w:lastRenderedPageBreak/>
        <w:t xml:space="preserve">viên </w:t>
      </w:r>
      <w:r w:rsidR="00706F8D">
        <w:rPr>
          <w:rFonts w:ascii="Times New Roman" w:hAnsi="Times New Roman" w:cs="Times New Roman"/>
          <w:sz w:val="26"/>
          <w:szCs w:val="26"/>
        </w:rPr>
        <w:t xml:space="preserve"> ngành </w:t>
      </w:r>
      <w:r w:rsidR="00894D99">
        <w:rPr>
          <w:rFonts w:ascii="Times New Roman" w:hAnsi="Times New Roman" w:cs="Times New Roman"/>
          <w:sz w:val="26"/>
          <w:szCs w:val="26"/>
        </w:rPr>
        <w:t>Nhật Bản học</w:t>
      </w:r>
      <w:r w:rsidR="00DC4632">
        <w:rPr>
          <w:rFonts w:ascii="Times New Roman" w:hAnsi="Times New Roman" w:cs="Times New Roman"/>
          <w:sz w:val="26"/>
          <w:szCs w:val="26"/>
        </w:rPr>
        <w:t xml:space="preserve"> được giao lưu văn hóa với sinh viên nước bạn cũng là một trong số những kiến nghị của tác giả trong việ</w:t>
      </w:r>
      <w:r w:rsidR="00706F8D">
        <w:rPr>
          <w:rFonts w:ascii="Times New Roman" w:hAnsi="Times New Roman" w:cs="Times New Roman"/>
          <w:sz w:val="26"/>
          <w:szCs w:val="26"/>
        </w:rPr>
        <w:t>c nâng ca</w:t>
      </w:r>
      <w:r w:rsidR="00DC4632">
        <w:rPr>
          <w:rFonts w:ascii="Times New Roman" w:hAnsi="Times New Roman" w:cs="Times New Roman"/>
          <w:sz w:val="26"/>
          <w:szCs w:val="26"/>
        </w:rPr>
        <w:t xml:space="preserve">o chất lượng bài NCKH. </w:t>
      </w:r>
      <w:r w:rsidR="00706F8D">
        <w:rPr>
          <w:rFonts w:ascii="Times New Roman" w:hAnsi="Times New Roman" w:cs="Times New Roman"/>
          <w:sz w:val="26"/>
          <w:szCs w:val="26"/>
        </w:rPr>
        <w:t xml:space="preserve">Đây </w:t>
      </w:r>
      <w:r w:rsidR="00DC4632">
        <w:rPr>
          <w:rFonts w:ascii="Times New Roman" w:hAnsi="Times New Roman" w:cs="Times New Roman"/>
          <w:sz w:val="26"/>
          <w:szCs w:val="26"/>
        </w:rPr>
        <w:t>là một trong những đề xuất mang tính thực tiễ</w:t>
      </w:r>
      <w:r>
        <w:rPr>
          <w:rFonts w:ascii="Times New Roman" w:hAnsi="Times New Roman" w:cs="Times New Roman"/>
          <w:sz w:val="26"/>
          <w:szCs w:val="26"/>
        </w:rPr>
        <w:t>n</w:t>
      </w:r>
      <w:r w:rsidR="00706F8D">
        <w:rPr>
          <w:rFonts w:ascii="Times New Roman" w:hAnsi="Times New Roman" w:cs="Times New Roman"/>
          <w:sz w:val="26"/>
          <w:szCs w:val="26"/>
        </w:rPr>
        <w:t xml:space="preserve"> và khả thi</w:t>
      </w:r>
      <w:r w:rsidR="00DC4632">
        <w:rPr>
          <w:rFonts w:ascii="Times New Roman" w:hAnsi="Times New Roman" w:cs="Times New Roman"/>
          <w:sz w:val="26"/>
          <w:szCs w:val="26"/>
        </w:rPr>
        <w:t>.</w:t>
      </w:r>
    </w:p>
    <w:p w:rsidR="00CC5614" w:rsidRPr="00E5735E" w:rsidRDefault="00F073E7" w:rsidP="00E5735E">
      <w:pPr>
        <w:spacing w:after="120" w:line="360" w:lineRule="auto"/>
        <w:ind w:firstLine="426"/>
        <w:jc w:val="both"/>
        <w:rPr>
          <w:rFonts w:ascii="Times New Roman" w:hAnsi="Times New Roman" w:cs="Times New Roman"/>
          <w:sz w:val="26"/>
          <w:szCs w:val="26"/>
        </w:rPr>
      </w:pPr>
      <w:r w:rsidRPr="00F073E7">
        <w:rPr>
          <w:rFonts w:ascii="Times New Roman" w:hAnsi="Times New Roman" w:cs="Times New Roman"/>
          <w:i/>
          <w:sz w:val="26"/>
          <w:szCs w:val="26"/>
        </w:rPr>
        <w:t xml:space="preserve">Thứ tư, </w:t>
      </w:r>
      <w:r w:rsidR="00DC4632">
        <w:rPr>
          <w:rFonts w:ascii="Times New Roman" w:hAnsi="Times New Roman" w:cs="Times New Roman"/>
          <w:sz w:val="26"/>
          <w:szCs w:val="26"/>
        </w:rPr>
        <w:t xml:space="preserve">nhà trường nên tạo điều kiện để sinh viên </w:t>
      </w:r>
      <w:r w:rsidR="00315CCE">
        <w:rPr>
          <w:rFonts w:ascii="Times New Roman" w:hAnsi="Times New Roman" w:cs="Times New Roman"/>
          <w:sz w:val="26"/>
          <w:szCs w:val="26"/>
        </w:rPr>
        <w:t>có cơ hội</w:t>
      </w:r>
      <w:r w:rsidR="00DC4632">
        <w:rPr>
          <w:rFonts w:ascii="Times New Roman" w:hAnsi="Times New Roman" w:cs="Times New Roman"/>
          <w:sz w:val="26"/>
          <w:szCs w:val="26"/>
        </w:rPr>
        <w:t xml:space="preserve"> thăm quan</w:t>
      </w:r>
      <w:r w:rsidR="00315CCE">
        <w:rPr>
          <w:rFonts w:ascii="Times New Roman" w:hAnsi="Times New Roman" w:cs="Times New Roman"/>
          <w:sz w:val="26"/>
          <w:szCs w:val="26"/>
        </w:rPr>
        <w:t>,</w:t>
      </w:r>
      <w:r w:rsidR="00DC4632">
        <w:rPr>
          <w:rFonts w:ascii="Times New Roman" w:hAnsi="Times New Roman" w:cs="Times New Roman"/>
          <w:sz w:val="26"/>
          <w:szCs w:val="26"/>
        </w:rPr>
        <w:t xml:space="preserve"> giao lưu </w:t>
      </w:r>
      <w:r w:rsidR="00315CCE">
        <w:rPr>
          <w:rFonts w:ascii="Times New Roman" w:hAnsi="Times New Roman" w:cs="Times New Roman"/>
          <w:sz w:val="26"/>
          <w:szCs w:val="26"/>
        </w:rPr>
        <w:t xml:space="preserve">hoặc học tập </w:t>
      </w:r>
      <w:r w:rsidR="00DC4632">
        <w:rPr>
          <w:rFonts w:ascii="Times New Roman" w:hAnsi="Times New Roman" w:cs="Times New Roman"/>
          <w:sz w:val="26"/>
          <w:szCs w:val="26"/>
        </w:rPr>
        <w:t>trên chính đất nướ</w:t>
      </w:r>
      <w:r>
        <w:rPr>
          <w:rFonts w:ascii="Times New Roman" w:hAnsi="Times New Roman" w:cs="Times New Roman"/>
          <w:sz w:val="26"/>
          <w:szCs w:val="26"/>
        </w:rPr>
        <w:t xml:space="preserve">c </w:t>
      </w:r>
      <w:r w:rsidR="00706F8D">
        <w:rPr>
          <w:rFonts w:ascii="Times New Roman" w:hAnsi="Times New Roman" w:cs="Times New Roman"/>
          <w:sz w:val="26"/>
          <w:szCs w:val="26"/>
        </w:rPr>
        <w:t>Nhật Bản</w:t>
      </w:r>
      <w:r>
        <w:rPr>
          <w:rFonts w:ascii="Times New Roman" w:hAnsi="Times New Roman" w:cs="Times New Roman"/>
          <w:sz w:val="26"/>
          <w:szCs w:val="26"/>
        </w:rPr>
        <w:t>. T</w:t>
      </w:r>
      <w:r w:rsidR="00DC4632">
        <w:rPr>
          <w:rFonts w:ascii="Times New Roman" w:hAnsi="Times New Roman" w:cs="Times New Roman"/>
          <w:sz w:val="26"/>
          <w:szCs w:val="26"/>
        </w:rPr>
        <w:t xml:space="preserve">ừ đó sẽ tạo cho sinh viên những động lực nhất định trong quá trình </w:t>
      </w:r>
      <w:r w:rsidR="00315CCE">
        <w:rPr>
          <w:rFonts w:ascii="Times New Roman" w:hAnsi="Times New Roman" w:cs="Times New Roman"/>
          <w:sz w:val="26"/>
          <w:szCs w:val="26"/>
        </w:rPr>
        <w:t>nghiên cứu cũng như tìm ra các ý tưởng, đề tài mới cho công tác NCKH</w:t>
      </w:r>
      <w:r w:rsidR="00DC4632">
        <w:rPr>
          <w:rFonts w:ascii="Times New Roman" w:hAnsi="Times New Roman" w:cs="Times New Roman"/>
          <w:sz w:val="26"/>
          <w:szCs w:val="26"/>
        </w:rPr>
        <w:t xml:space="preserve">. </w:t>
      </w:r>
      <w:r w:rsidR="00315CCE">
        <w:rPr>
          <w:rFonts w:ascii="Times New Roman" w:hAnsi="Times New Roman" w:cs="Times New Roman"/>
          <w:sz w:val="26"/>
          <w:szCs w:val="26"/>
        </w:rPr>
        <w:t>Đ</w:t>
      </w:r>
      <w:r w:rsidR="00DC4632">
        <w:rPr>
          <w:rFonts w:ascii="Times New Roman" w:hAnsi="Times New Roman" w:cs="Times New Roman"/>
          <w:sz w:val="26"/>
          <w:szCs w:val="26"/>
        </w:rPr>
        <w:t>iều này còn giúp cho sinh viên có am hiểu nhiều hơn về chủ thể cũng như dễ dàng hơn trong quá tr</w:t>
      </w:r>
      <w:r w:rsidR="00534F75">
        <w:rPr>
          <w:rFonts w:ascii="Times New Roman" w:hAnsi="Times New Roman" w:cs="Times New Roman"/>
          <w:sz w:val="26"/>
          <w:szCs w:val="26"/>
        </w:rPr>
        <w:t>ì</w:t>
      </w:r>
      <w:r w:rsidR="00DC4632">
        <w:rPr>
          <w:rFonts w:ascii="Times New Roman" w:hAnsi="Times New Roman" w:cs="Times New Roman"/>
          <w:sz w:val="26"/>
          <w:szCs w:val="26"/>
        </w:rPr>
        <w:t>nh nghiên cứ</w:t>
      </w:r>
      <w:r w:rsidR="00315CCE">
        <w:rPr>
          <w:rFonts w:ascii="Times New Roman" w:hAnsi="Times New Roman" w:cs="Times New Roman"/>
          <w:sz w:val="26"/>
          <w:szCs w:val="26"/>
        </w:rPr>
        <w:t xml:space="preserve">u. Dù đây là </w:t>
      </w:r>
      <w:r w:rsidR="00DC4632">
        <w:rPr>
          <w:rFonts w:ascii="Times New Roman" w:hAnsi="Times New Roman" w:cs="Times New Roman"/>
          <w:sz w:val="26"/>
          <w:szCs w:val="26"/>
        </w:rPr>
        <w:t>một trong số những kiến nghị mang tính chất khó th</w:t>
      </w:r>
      <w:r w:rsidR="00534F75">
        <w:rPr>
          <w:rFonts w:ascii="Times New Roman" w:hAnsi="Times New Roman" w:cs="Times New Roman"/>
          <w:sz w:val="26"/>
          <w:szCs w:val="26"/>
        </w:rPr>
        <w:t>ự</w:t>
      </w:r>
      <w:r w:rsidR="00DC4632">
        <w:rPr>
          <w:rFonts w:ascii="Times New Roman" w:hAnsi="Times New Roman" w:cs="Times New Roman"/>
          <w:sz w:val="26"/>
          <w:szCs w:val="26"/>
        </w:rPr>
        <w:t>c hiện</w:t>
      </w:r>
      <w:r w:rsidR="00534F75">
        <w:rPr>
          <w:rFonts w:ascii="Times New Roman" w:hAnsi="Times New Roman" w:cs="Times New Roman"/>
          <w:sz w:val="26"/>
          <w:szCs w:val="26"/>
        </w:rPr>
        <w:t xml:space="preserve"> nhưng tác giả vẫn mong muốn đề xuất</w:t>
      </w:r>
      <w:r w:rsidR="00DC4632">
        <w:rPr>
          <w:rFonts w:ascii="Times New Roman" w:hAnsi="Times New Roman" w:cs="Times New Roman"/>
          <w:sz w:val="26"/>
          <w:szCs w:val="26"/>
        </w:rPr>
        <w:t>.</w:t>
      </w:r>
      <w:r w:rsidR="00534F75">
        <w:rPr>
          <w:rFonts w:ascii="Times New Roman" w:hAnsi="Times New Roman" w:cs="Times New Roman"/>
          <w:sz w:val="26"/>
          <w:szCs w:val="26"/>
        </w:rPr>
        <w:t xml:space="preserve"> Bởi đ</w:t>
      </w:r>
      <w:r w:rsidR="00DC4632">
        <w:rPr>
          <w:rFonts w:ascii="Times New Roman" w:hAnsi="Times New Roman" w:cs="Times New Roman"/>
          <w:sz w:val="26"/>
          <w:szCs w:val="26"/>
        </w:rPr>
        <w:t xml:space="preserve">ây là một </w:t>
      </w:r>
      <w:r w:rsidR="00534F75">
        <w:rPr>
          <w:rFonts w:ascii="Times New Roman" w:hAnsi="Times New Roman" w:cs="Times New Roman"/>
          <w:sz w:val="26"/>
          <w:szCs w:val="26"/>
        </w:rPr>
        <w:t>trong những giải pháp khá tốt vì nếu muốn tham gia sinh viên bắt buộc phải có thành tích học tập tố</w:t>
      </w:r>
      <w:r>
        <w:rPr>
          <w:rFonts w:ascii="Times New Roman" w:hAnsi="Times New Roman" w:cs="Times New Roman"/>
          <w:sz w:val="26"/>
          <w:szCs w:val="26"/>
        </w:rPr>
        <w:t xml:space="preserve">t. </w:t>
      </w:r>
      <w:r w:rsidR="00315CCE">
        <w:rPr>
          <w:rFonts w:ascii="Times New Roman" w:hAnsi="Times New Roman" w:cs="Times New Roman"/>
          <w:sz w:val="26"/>
          <w:szCs w:val="26"/>
        </w:rPr>
        <w:t xml:space="preserve">Từ đó, sinh viên buộc phải nỗ lực hết mình để nâng cao thành tích học tập và rèn luyện tại Trường. </w:t>
      </w:r>
    </w:p>
    <w:p w:rsidR="00CC5614" w:rsidRDefault="00315CCE" w:rsidP="00F073E7">
      <w:pPr>
        <w:pStyle w:val="ListParagraph"/>
        <w:spacing w:after="120" w:line="360" w:lineRule="auto"/>
        <w:ind w:left="0" w:firstLine="426"/>
        <w:contextualSpacing w:val="0"/>
        <w:jc w:val="both"/>
        <w:rPr>
          <w:rFonts w:ascii="Times New Roman" w:hAnsi="Times New Roman" w:cs="Times New Roman"/>
          <w:sz w:val="26"/>
          <w:szCs w:val="26"/>
        </w:rPr>
      </w:pPr>
      <w:r>
        <w:rPr>
          <w:rFonts w:ascii="Times New Roman" w:hAnsi="Times New Roman" w:cs="Times New Roman"/>
          <w:i/>
          <w:sz w:val="26"/>
          <w:szCs w:val="26"/>
        </w:rPr>
        <w:t>Cuối cùng</w:t>
      </w:r>
      <w:r w:rsidR="00F073E7">
        <w:rPr>
          <w:rFonts w:ascii="Times New Roman" w:hAnsi="Times New Roman" w:cs="Times New Roman"/>
          <w:sz w:val="26"/>
          <w:szCs w:val="26"/>
        </w:rPr>
        <w:t>,</w:t>
      </w:r>
      <w:r w:rsidR="00534F75">
        <w:rPr>
          <w:rFonts w:ascii="Times New Roman" w:hAnsi="Times New Roman" w:cs="Times New Roman"/>
          <w:sz w:val="26"/>
          <w:szCs w:val="26"/>
        </w:rPr>
        <w:t xml:space="preserve"> tác giả mong muốn đề xuất việc tổ chức xây dựng thêm nhiều CLB đội nhóm liên quan tới chuyên ngành cũng như các CLB đ</w:t>
      </w:r>
      <w:r w:rsidR="00F073E7">
        <w:rPr>
          <w:rFonts w:ascii="Times New Roman" w:hAnsi="Times New Roman" w:cs="Times New Roman"/>
          <w:sz w:val="26"/>
          <w:szCs w:val="26"/>
        </w:rPr>
        <w:t>ộ</w:t>
      </w:r>
      <w:r w:rsidR="00534F75">
        <w:rPr>
          <w:rFonts w:ascii="Times New Roman" w:hAnsi="Times New Roman" w:cs="Times New Roman"/>
          <w:sz w:val="26"/>
          <w:szCs w:val="26"/>
        </w:rPr>
        <w:t xml:space="preserve">i nhóm NCKH. </w:t>
      </w:r>
      <w:r>
        <w:rPr>
          <w:rFonts w:ascii="Times New Roman" w:hAnsi="Times New Roman" w:cs="Times New Roman"/>
          <w:sz w:val="26"/>
          <w:szCs w:val="26"/>
        </w:rPr>
        <w:t>Thông qua các CLB,</w:t>
      </w:r>
      <w:r w:rsidR="00534F75">
        <w:rPr>
          <w:rFonts w:ascii="Times New Roman" w:hAnsi="Times New Roman" w:cs="Times New Roman"/>
          <w:sz w:val="26"/>
          <w:szCs w:val="26"/>
        </w:rPr>
        <w:t xml:space="preserve"> sinh viên có thể trao đổi thảo luận cũng như chia sẻ những kinh nghiệm mắc phải trong quá trình xây dựng ý tưởng, hoàn thành bài NCKH. </w:t>
      </w:r>
      <w:r>
        <w:rPr>
          <w:rFonts w:ascii="Times New Roman" w:hAnsi="Times New Roman" w:cs="Times New Roman"/>
          <w:sz w:val="26"/>
          <w:szCs w:val="26"/>
        </w:rPr>
        <w:t>Bên cạnh đó,</w:t>
      </w:r>
      <w:r w:rsidR="00534F75">
        <w:rPr>
          <w:rFonts w:ascii="Times New Roman" w:hAnsi="Times New Roman" w:cs="Times New Roman"/>
          <w:sz w:val="26"/>
          <w:szCs w:val="26"/>
        </w:rPr>
        <w:t xml:space="preserve"> khi tham gia các </w:t>
      </w:r>
      <w:r>
        <w:rPr>
          <w:rFonts w:ascii="Times New Roman" w:hAnsi="Times New Roman" w:cs="Times New Roman"/>
          <w:sz w:val="26"/>
          <w:szCs w:val="26"/>
        </w:rPr>
        <w:t>CLB kể trên,</w:t>
      </w:r>
      <w:r w:rsidR="00534F75">
        <w:rPr>
          <w:rFonts w:ascii="Times New Roman" w:hAnsi="Times New Roman" w:cs="Times New Roman"/>
          <w:sz w:val="26"/>
          <w:szCs w:val="26"/>
        </w:rPr>
        <w:t xml:space="preserve"> sinh viên </w:t>
      </w:r>
      <w:r>
        <w:rPr>
          <w:rFonts w:ascii="Times New Roman" w:hAnsi="Times New Roman" w:cs="Times New Roman"/>
          <w:sz w:val="26"/>
          <w:szCs w:val="26"/>
        </w:rPr>
        <w:t>còn</w:t>
      </w:r>
      <w:r w:rsidR="00534F75">
        <w:rPr>
          <w:rFonts w:ascii="Times New Roman" w:hAnsi="Times New Roman" w:cs="Times New Roman"/>
          <w:sz w:val="26"/>
          <w:szCs w:val="26"/>
        </w:rPr>
        <w:t xml:space="preserve"> được giao lưu chia sẻ về </w:t>
      </w:r>
      <w:r>
        <w:rPr>
          <w:rFonts w:ascii="Times New Roman" w:hAnsi="Times New Roman" w:cs="Times New Roman"/>
          <w:sz w:val="26"/>
          <w:szCs w:val="26"/>
        </w:rPr>
        <w:t>những đề tài liên quan đến Nhật Bản và phương Đông, từ đó có điều kiện nâng ca</w:t>
      </w:r>
      <w:r w:rsidR="00534F75">
        <w:rPr>
          <w:rFonts w:ascii="Times New Roman" w:hAnsi="Times New Roman" w:cs="Times New Roman"/>
          <w:sz w:val="26"/>
          <w:szCs w:val="26"/>
        </w:rPr>
        <w:t>o kiến thức của bản thân</w:t>
      </w:r>
      <w:r w:rsidR="003C083C">
        <w:rPr>
          <w:rFonts w:ascii="Times New Roman" w:hAnsi="Times New Roman" w:cs="Times New Roman"/>
          <w:sz w:val="26"/>
          <w:szCs w:val="26"/>
        </w:rPr>
        <w:t xml:space="preserve">.  </w:t>
      </w:r>
    </w:p>
    <w:p w:rsidR="00315CCE" w:rsidRDefault="00315CCE" w:rsidP="00315CCE">
      <w:pPr>
        <w:pStyle w:val="ListParagraph"/>
        <w:spacing w:after="120" w:line="360" w:lineRule="auto"/>
        <w:ind w:left="0" w:firstLine="426"/>
        <w:contextualSpacing w:val="0"/>
        <w:jc w:val="center"/>
        <w:rPr>
          <w:rFonts w:ascii="Times New Roman" w:hAnsi="Times New Roman" w:cs="Times New Roman"/>
          <w:sz w:val="26"/>
          <w:szCs w:val="26"/>
        </w:rPr>
      </w:pPr>
      <w:r>
        <w:rPr>
          <w:rFonts w:ascii="Times New Roman" w:hAnsi="Times New Roman" w:cs="Times New Roman"/>
          <w:sz w:val="26"/>
          <w:szCs w:val="26"/>
        </w:rPr>
        <w:t>***</w:t>
      </w:r>
      <w:bookmarkStart w:id="0" w:name="_GoBack"/>
      <w:bookmarkEnd w:id="0"/>
    </w:p>
    <w:p w:rsidR="00315CCE" w:rsidRDefault="00315CCE" w:rsidP="00F073E7">
      <w:pPr>
        <w:pStyle w:val="ListParagraph"/>
        <w:spacing w:after="120" w:line="360" w:lineRule="auto"/>
        <w:ind w:left="0" w:firstLine="426"/>
        <w:contextualSpacing w:val="0"/>
        <w:jc w:val="both"/>
        <w:rPr>
          <w:rFonts w:ascii="Times New Roman" w:hAnsi="Times New Roman" w:cs="Times New Roman"/>
          <w:sz w:val="26"/>
          <w:szCs w:val="26"/>
        </w:rPr>
      </w:pPr>
      <w:r>
        <w:rPr>
          <w:rFonts w:ascii="Times New Roman" w:hAnsi="Times New Roman" w:cs="Times New Roman"/>
          <w:sz w:val="26"/>
          <w:szCs w:val="26"/>
        </w:rPr>
        <w:t xml:space="preserve">Với những điều đã trình bày, tác giả hy vọng rằng Trường Đại học Công nghệ TP. HCM sẽ hiểu được những khó khăn mà sinh viên ngành Nhật Bản học nói riêng và ngành Đông phương học nói chung đang gặp phải trong quá trình NCKH. Những đề xuất của tác giả chỉ là vài kiến nghị dựa trên quan điểm cá nhân và cũng hy vọng những kiến nghị này sẽ góp phần giúp Ban Giám Hiệu và Ban Chủ Nhiệm Khoa KHXH&amp;NV tìm ra những giải pháp giúp sinh viên ngày càng có thêm đam mê và động lực trong hoạt động NCKH trong tương lai. </w:t>
      </w:r>
    </w:p>
    <w:p w:rsidR="003046A6" w:rsidRPr="003046A6" w:rsidRDefault="003046A6" w:rsidP="00EE307B">
      <w:pPr>
        <w:tabs>
          <w:tab w:val="left" w:pos="2145"/>
        </w:tabs>
        <w:spacing w:after="120" w:line="360" w:lineRule="auto"/>
        <w:rPr>
          <w:rFonts w:ascii="Times New Roman" w:hAnsi="Times New Roman" w:cs="Times New Roman"/>
          <w:sz w:val="26"/>
          <w:szCs w:val="26"/>
        </w:rPr>
      </w:pPr>
    </w:p>
    <w:sectPr w:rsidR="003046A6" w:rsidRPr="003046A6" w:rsidSect="002764DD">
      <w:footerReference w:type="default" r:id="rId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ADA" w:rsidRDefault="00194ADA" w:rsidP="006E3D36">
      <w:pPr>
        <w:spacing w:after="0" w:line="240" w:lineRule="auto"/>
      </w:pPr>
      <w:r>
        <w:separator/>
      </w:r>
    </w:p>
  </w:endnote>
  <w:endnote w:type="continuationSeparator" w:id="1">
    <w:p w:rsidR="00194ADA" w:rsidRDefault="00194ADA" w:rsidP="006E3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391"/>
      <w:docPartObj>
        <w:docPartGallery w:val="Page Numbers (Bottom of Page)"/>
        <w:docPartUnique/>
      </w:docPartObj>
    </w:sdtPr>
    <w:sdtContent>
      <w:p w:rsidR="00614137" w:rsidRDefault="007F49DB">
        <w:pPr>
          <w:pStyle w:val="Footer"/>
          <w:jc w:val="center"/>
        </w:pPr>
        <w:fldSimple w:instr=" PAGE   \* MERGEFORMAT ">
          <w:r w:rsidR="0077479F">
            <w:rPr>
              <w:noProof/>
            </w:rPr>
            <w:t>1</w:t>
          </w:r>
        </w:fldSimple>
      </w:p>
    </w:sdtContent>
  </w:sdt>
  <w:p w:rsidR="003C2862" w:rsidRDefault="003C2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ADA" w:rsidRDefault="00194ADA" w:rsidP="006E3D36">
      <w:pPr>
        <w:spacing w:after="0" w:line="240" w:lineRule="auto"/>
      </w:pPr>
      <w:r>
        <w:separator/>
      </w:r>
    </w:p>
  </w:footnote>
  <w:footnote w:type="continuationSeparator" w:id="1">
    <w:p w:rsidR="00194ADA" w:rsidRDefault="00194ADA" w:rsidP="006E3D36">
      <w:pPr>
        <w:spacing w:after="0" w:line="240" w:lineRule="auto"/>
      </w:pPr>
      <w:r>
        <w:continuationSeparator/>
      </w:r>
    </w:p>
  </w:footnote>
  <w:footnote w:id="2">
    <w:p w:rsidR="00201EEF" w:rsidRPr="00201EEF" w:rsidRDefault="0066126F">
      <w:pPr>
        <w:pStyle w:val="FootnoteText"/>
        <w:rPr>
          <w:rFonts w:ascii="Times New Roman" w:hAnsi="Times New Roman" w:cs="Times New Roman"/>
        </w:rPr>
      </w:pPr>
      <w:r>
        <w:rPr>
          <w:rStyle w:val="FootnoteReference"/>
        </w:rPr>
        <w:footnoteRef/>
      </w:r>
      <w:r w:rsidR="00201EEF" w:rsidRPr="00201EEF">
        <w:rPr>
          <w:rFonts w:ascii="Times New Roman" w:hAnsi="Times New Roman" w:cs="Times New Roman"/>
        </w:rPr>
        <w:t xml:space="preserve"> Sinh viên </w:t>
      </w:r>
      <w:r w:rsidR="0077479F">
        <w:rPr>
          <w:rFonts w:ascii="Times New Roman" w:hAnsi="Times New Roman" w:cs="Times New Roman"/>
        </w:rPr>
        <w:t>l</w:t>
      </w:r>
      <w:r w:rsidR="0077479F" w:rsidRPr="0077479F">
        <w:rPr>
          <w:rFonts w:ascii="Times New Roman" w:hAnsi="Times New Roman" w:cs="Times New Roman"/>
        </w:rPr>
        <w:t>ớ</w:t>
      </w:r>
      <w:r w:rsidR="0077479F">
        <w:rPr>
          <w:rFonts w:ascii="Times New Roman" w:hAnsi="Times New Roman" w:cs="Times New Roman"/>
        </w:rPr>
        <w:t>p 15</w:t>
      </w:r>
      <w:r w:rsidR="0077479F" w:rsidRPr="0077479F">
        <w:rPr>
          <w:rFonts w:ascii="Times New Roman" w:hAnsi="Times New Roman" w:cs="Times New Roman"/>
        </w:rPr>
        <w:t>DDPN01</w:t>
      </w:r>
      <w:r w:rsidR="0077479F">
        <w:rPr>
          <w:rFonts w:ascii="Times New Roman" w:hAnsi="Times New Roman" w:cs="Times New Roman"/>
        </w:rPr>
        <w:t xml:space="preserve">, </w:t>
      </w:r>
      <w:r w:rsidR="00201EEF" w:rsidRPr="00201EEF">
        <w:rPr>
          <w:rFonts w:ascii="Times New Roman" w:hAnsi="Times New Roman" w:cs="Times New Roman"/>
        </w:rPr>
        <w:t>ngành Nhật Bản học</w:t>
      </w:r>
      <w:r>
        <w:rPr>
          <w:rFonts w:ascii="Times New Roman" w:hAnsi="Times New Roman" w:cs="Times New Roman"/>
        </w:rPr>
        <w:t>, Khoa  KHXH-NV, HUTECH.</w:t>
      </w:r>
    </w:p>
  </w:footnote>
  <w:footnote w:id="3">
    <w:p w:rsidR="00EE307B" w:rsidRPr="00EE307B" w:rsidRDefault="00EE307B">
      <w:pPr>
        <w:pStyle w:val="FootnoteText"/>
        <w:rPr>
          <w:rFonts w:ascii="Times New Roman" w:hAnsi="Times New Roman" w:cs="Times New Roman"/>
        </w:rPr>
      </w:pPr>
      <w:r w:rsidRPr="00EE307B">
        <w:rPr>
          <w:rStyle w:val="FootnoteReference"/>
          <w:rFonts w:ascii="Times New Roman" w:hAnsi="Times New Roman" w:cs="Times New Roman"/>
        </w:rPr>
        <w:footnoteRef/>
      </w:r>
      <w:r w:rsidRPr="00315CCE">
        <w:rPr>
          <w:rFonts w:ascii="Times New Roman" w:hAnsi="Times New Roman" w:cs="Times New Roman"/>
          <w:i/>
        </w:rPr>
        <w:t>http://www.hutech.edu.vn/khoakhxhnv/dao-tao/chuong-trinh-dao-tao/14558718-nganh-dong-phuong-hoc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295B"/>
    <w:multiLevelType w:val="hybridMultilevel"/>
    <w:tmpl w:val="A27C1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BB1525"/>
    <w:multiLevelType w:val="hybridMultilevel"/>
    <w:tmpl w:val="AE9C4012"/>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
    <w:nsid w:val="09DB532B"/>
    <w:multiLevelType w:val="multilevel"/>
    <w:tmpl w:val="D8FE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C55DB"/>
    <w:multiLevelType w:val="hybridMultilevel"/>
    <w:tmpl w:val="CEBC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421E0"/>
    <w:multiLevelType w:val="hybridMultilevel"/>
    <w:tmpl w:val="A70CF4F2"/>
    <w:lvl w:ilvl="0" w:tplc="455A0CD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7E7046"/>
    <w:multiLevelType w:val="hybridMultilevel"/>
    <w:tmpl w:val="03D684E8"/>
    <w:lvl w:ilvl="0" w:tplc="2876AC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5B66463"/>
    <w:multiLevelType w:val="hybridMultilevel"/>
    <w:tmpl w:val="EDF0CAA8"/>
    <w:lvl w:ilvl="0" w:tplc="FF3EA1DC">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nsid w:val="30154FF7"/>
    <w:multiLevelType w:val="hybridMultilevel"/>
    <w:tmpl w:val="7970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E55F0D"/>
    <w:multiLevelType w:val="multilevel"/>
    <w:tmpl w:val="C4EC2EC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2A20BA2"/>
    <w:multiLevelType w:val="multilevel"/>
    <w:tmpl w:val="0E94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742C0"/>
    <w:multiLevelType w:val="hybridMultilevel"/>
    <w:tmpl w:val="BC5CB0DA"/>
    <w:lvl w:ilvl="0" w:tplc="2876A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A70B17"/>
    <w:multiLevelType w:val="multilevel"/>
    <w:tmpl w:val="20A0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AA1448"/>
    <w:multiLevelType w:val="hybridMultilevel"/>
    <w:tmpl w:val="A5E4A188"/>
    <w:lvl w:ilvl="0" w:tplc="2876AC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AFF6C35"/>
    <w:multiLevelType w:val="hybridMultilevel"/>
    <w:tmpl w:val="FCA4E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897606"/>
    <w:multiLevelType w:val="hybridMultilevel"/>
    <w:tmpl w:val="4C90C0CA"/>
    <w:lvl w:ilvl="0" w:tplc="2876AC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5FF514B"/>
    <w:multiLevelType w:val="multilevel"/>
    <w:tmpl w:val="202CBAD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641B317B"/>
    <w:multiLevelType w:val="multilevel"/>
    <w:tmpl w:val="0396FDE8"/>
    <w:lvl w:ilvl="0">
      <w:start w:val="1"/>
      <w:numFmt w:val="decimal"/>
      <w:lvlText w:val="%1."/>
      <w:lvlJc w:val="left"/>
      <w:pPr>
        <w:ind w:left="390" w:hanging="390"/>
      </w:pPr>
      <w:rPr>
        <w:rFonts w:hint="default"/>
      </w:rPr>
    </w:lvl>
    <w:lvl w:ilvl="1">
      <w:start w:val="1"/>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0680" w:hanging="1800"/>
      </w:pPr>
      <w:rPr>
        <w:rFonts w:hint="default"/>
      </w:rPr>
    </w:lvl>
  </w:abstractNum>
  <w:abstractNum w:abstractNumId="17">
    <w:nsid w:val="66E360AE"/>
    <w:multiLevelType w:val="hybridMultilevel"/>
    <w:tmpl w:val="9E664C5A"/>
    <w:lvl w:ilvl="0" w:tplc="6D1408A2">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80010D8"/>
    <w:multiLevelType w:val="hybridMultilevel"/>
    <w:tmpl w:val="C33EDB58"/>
    <w:lvl w:ilvl="0" w:tplc="F774CE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9DF6656"/>
    <w:multiLevelType w:val="hybridMultilevel"/>
    <w:tmpl w:val="B3F08C3C"/>
    <w:lvl w:ilvl="0" w:tplc="AF4699BE">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nsid w:val="72FC0FDB"/>
    <w:multiLevelType w:val="hybridMultilevel"/>
    <w:tmpl w:val="ED30F722"/>
    <w:lvl w:ilvl="0" w:tplc="C57EFE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DD1A59"/>
    <w:multiLevelType w:val="hybridMultilevel"/>
    <w:tmpl w:val="08A039AC"/>
    <w:lvl w:ilvl="0" w:tplc="2876AC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8"/>
  </w:num>
  <w:num w:numId="3">
    <w:abstractNumId w:val="15"/>
  </w:num>
  <w:num w:numId="4">
    <w:abstractNumId w:val="20"/>
  </w:num>
  <w:num w:numId="5">
    <w:abstractNumId w:val="4"/>
  </w:num>
  <w:num w:numId="6">
    <w:abstractNumId w:val="17"/>
  </w:num>
  <w:num w:numId="7">
    <w:abstractNumId w:val="18"/>
  </w:num>
  <w:num w:numId="8">
    <w:abstractNumId w:val="7"/>
  </w:num>
  <w:num w:numId="9">
    <w:abstractNumId w:val="16"/>
  </w:num>
  <w:num w:numId="10">
    <w:abstractNumId w:val="0"/>
  </w:num>
  <w:num w:numId="11">
    <w:abstractNumId w:val="1"/>
  </w:num>
  <w:num w:numId="12">
    <w:abstractNumId w:val="13"/>
  </w:num>
  <w:num w:numId="13">
    <w:abstractNumId w:val="9"/>
  </w:num>
  <w:num w:numId="14">
    <w:abstractNumId w:val="11"/>
  </w:num>
  <w:num w:numId="15">
    <w:abstractNumId w:val="2"/>
  </w:num>
  <w:num w:numId="16">
    <w:abstractNumId w:val="10"/>
  </w:num>
  <w:num w:numId="17">
    <w:abstractNumId w:val="5"/>
  </w:num>
  <w:num w:numId="18">
    <w:abstractNumId w:val="14"/>
  </w:num>
  <w:num w:numId="19">
    <w:abstractNumId w:val="21"/>
  </w:num>
  <w:num w:numId="20">
    <w:abstractNumId w:val="12"/>
  </w:num>
  <w:num w:numId="21">
    <w:abstractNumId w:val="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hdrShapeDefaults>
    <o:shapedefaults v:ext="edit" spidmax="11266"/>
  </w:hdrShapeDefaults>
  <w:footnotePr>
    <w:numFmt w:val="chicago"/>
    <w:footnote w:id="0"/>
    <w:footnote w:id="1"/>
  </w:footnotePr>
  <w:endnotePr>
    <w:endnote w:id="0"/>
    <w:endnote w:id="1"/>
  </w:endnotePr>
  <w:compat/>
  <w:rsids>
    <w:rsidRoot w:val="00F75F9A"/>
    <w:rsid w:val="00000330"/>
    <w:rsid w:val="0003203D"/>
    <w:rsid w:val="000838F4"/>
    <w:rsid w:val="00095175"/>
    <w:rsid w:val="001001A2"/>
    <w:rsid w:val="0015298B"/>
    <w:rsid w:val="001573B6"/>
    <w:rsid w:val="00164B94"/>
    <w:rsid w:val="00194ADA"/>
    <w:rsid w:val="001C061B"/>
    <w:rsid w:val="001C36A4"/>
    <w:rsid w:val="001E3A16"/>
    <w:rsid w:val="00201EEF"/>
    <w:rsid w:val="00213A67"/>
    <w:rsid w:val="00231FAB"/>
    <w:rsid w:val="00260BF2"/>
    <w:rsid w:val="00271F46"/>
    <w:rsid w:val="00272E08"/>
    <w:rsid w:val="002764DD"/>
    <w:rsid w:val="00297614"/>
    <w:rsid w:val="002D4DCE"/>
    <w:rsid w:val="002E57E6"/>
    <w:rsid w:val="003046A6"/>
    <w:rsid w:val="00315CCE"/>
    <w:rsid w:val="00322F5F"/>
    <w:rsid w:val="00366054"/>
    <w:rsid w:val="003668E4"/>
    <w:rsid w:val="003C083C"/>
    <w:rsid w:val="003C2862"/>
    <w:rsid w:val="003D6B99"/>
    <w:rsid w:val="003E5694"/>
    <w:rsid w:val="003F261C"/>
    <w:rsid w:val="003F3442"/>
    <w:rsid w:val="004276F8"/>
    <w:rsid w:val="00461E60"/>
    <w:rsid w:val="00464B2C"/>
    <w:rsid w:val="00474765"/>
    <w:rsid w:val="004E0095"/>
    <w:rsid w:val="00534F75"/>
    <w:rsid w:val="00564F96"/>
    <w:rsid w:val="005A5037"/>
    <w:rsid w:val="005F68DA"/>
    <w:rsid w:val="00614137"/>
    <w:rsid w:val="00624DE7"/>
    <w:rsid w:val="0065151F"/>
    <w:rsid w:val="00660BA5"/>
    <w:rsid w:val="0066126F"/>
    <w:rsid w:val="006A6BB3"/>
    <w:rsid w:val="006E3D36"/>
    <w:rsid w:val="006F2EC1"/>
    <w:rsid w:val="00701C25"/>
    <w:rsid w:val="00706F8D"/>
    <w:rsid w:val="00744D7B"/>
    <w:rsid w:val="0077479F"/>
    <w:rsid w:val="007A78D7"/>
    <w:rsid w:val="007B631F"/>
    <w:rsid w:val="007E20D9"/>
    <w:rsid w:val="007F49DB"/>
    <w:rsid w:val="00866A80"/>
    <w:rsid w:val="00884A95"/>
    <w:rsid w:val="00894D99"/>
    <w:rsid w:val="008A20F2"/>
    <w:rsid w:val="008C6DD7"/>
    <w:rsid w:val="009C211F"/>
    <w:rsid w:val="009F37F1"/>
    <w:rsid w:val="00A172DA"/>
    <w:rsid w:val="00A5310A"/>
    <w:rsid w:val="00A979E7"/>
    <w:rsid w:val="00AA60CE"/>
    <w:rsid w:val="00B268CB"/>
    <w:rsid w:val="00C358FE"/>
    <w:rsid w:val="00CC5614"/>
    <w:rsid w:val="00CC6DFE"/>
    <w:rsid w:val="00CD20AA"/>
    <w:rsid w:val="00CD2DBF"/>
    <w:rsid w:val="00CF01FA"/>
    <w:rsid w:val="00D12AFA"/>
    <w:rsid w:val="00D50041"/>
    <w:rsid w:val="00D71603"/>
    <w:rsid w:val="00D73980"/>
    <w:rsid w:val="00D94FBF"/>
    <w:rsid w:val="00D970A3"/>
    <w:rsid w:val="00DC4632"/>
    <w:rsid w:val="00DE582D"/>
    <w:rsid w:val="00E33B41"/>
    <w:rsid w:val="00E5735E"/>
    <w:rsid w:val="00E708A5"/>
    <w:rsid w:val="00EE307B"/>
    <w:rsid w:val="00F073E7"/>
    <w:rsid w:val="00F64FEB"/>
    <w:rsid w:val="00F75F9A"/>
    <w:rsid w:val="00FB7ED2"/>
    <w:rsid w:val="00FE47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765"/>
    <w:pPr>
      <w:ind w:left="720"/>
      <w:contextualSpacing/>
    </w:pPr>
  </w:style>
  <w:style w:type="paragraph" w:styleId="NoSpacing">
    <w:name w:val="No Spacing"/>
    <w:uiPriority w:val="1"/>
    <w:qFormat/>
    <w:rsid w:val="00213A67"/>
    <w:pPr>
      <w:spacing w:after="0" w:line="240" w:lineRule="auto"/>
    </w:pPr>
  </w:style>
  <w:style w:type="paragraph" w:styleId="Header">
    <w:name w:val="header"/>
    <w:basedOn w:val="Normal"/>
    <w:link w:val="HeaderChar"/>
    <w:uiPriority w:val="99"/>
    <w:unhideWhenUsed/>
    <w:rsid w:val="006E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D36"/>
  </w:style>
  <w:style w:type="paragraph" w:styleId="Footer">
    <w:name w:val="footer"/>
    <w:basedOn w:val="Normal"/>
    <w:link w:val="FooterChar"/>
    <w:uiPriority w:val="99"/>
    <w:unhideWhenUsed/>
    <w:rsid w:val="006E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D36"/>
  </w:style>
  <w:style w:type="paragraph" w:styleId="BalloonText">
    <w:name w:val="Balloon Text"/>
    <w:basedOn w:val="Normal"/>
    <w:link w:val="BalloonTextChar"/>
    <w:uiPriority w:val="99"/>
    <w:semiHidden/>
    <w:unhideWhenUsed/>
    <w:rsid w:val="006E3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36"/>
    <w:rPr>
      <w:rFonts w:ascii="Tahoma" w:hAnsi="Tahoma" w:cs="Tahoma"/>
      <w:sz w:val="16"/>
      <w:szCs w:val="16"/>
    </w:rPr>
  </w:style>
  <w:style w:type="paragraph" w:styleId="FootnoteText">
    <w:name w:val="footnote text"/>
    <w:basedOn w:val="Normal"/>
    <w:link w:val="FootnoteTextChar"/>
    <w:uiPriority w:val="99"/>
    <w:semiHidden/>
    <w:unhideWhenUsed/>
    <w:rsid w:val="00EE30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07B"/>
    <w:rPr>
      <w:sz w:val="20"/>
      <w:szCs w:val="20"/>
    </w:rPr>
  </w:style>
  <w:style w:type="character" w:styleId="FootnoteReference">
    <w:name w:val="footnote reference"/>
    <w:basedOn w:val="DefaultParagraphFont"/>
    <w:uiPriority w:val="99"/>
    <w:semiHidden/>
    <w:unhideWhenUsed/>
    <w:rsid w:val="00EE307B"/>
    <w:rPr>
      <w:vertAlign w:val="superscript"/>
    </w:rPr>
  </w:style>
</w:styles>
</file>

<file path=word/webSettings.xml><?xml version="1.0" encoding="utf-8"?>
<w:webSettings xmlns:r="http://schemas.openxmlformats.org/officeDocument/2006/relationships" xmlns:w="http://schemas.openxmlformats.org/wordprocessingml/2006/main">
  <w:divs>
    <w:div w:id="16827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0CDED-DB4E-4232-B5E4-8B2E4146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osin</dc:creator>
  <cp:lastModifiedBy>Minh Phu Hoang</cp:lastModifiedBy>
  <cp:revision>9</cp:revision>
  <dcterms:created xsi:type="dcterms:W3CDTF">2017-05-09T13:26:00Z</dcterms:created>
  <dcterms:modified xsi:type="dcterms:W3CDTF">2017-05-12T17:29:00Z</dcterms:modified>
</cp:coreProperties>
</file>